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4644"/>
      </w:tblGrid>
      <w:tr w:rsidR="00B4121B" w:rsidTr="00496B5B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B4121B" w:rsidRDefault="00B4121B" w:rsidP="00496B5B">
            <w:pPr>
              <w:pStyle w:val="3"/>
              <w:ind w:firstLine="0"/>
            </w:pP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</w:p>
          <w:p w:rsidR="00B4121B" w:rsidRDefault="00B4121B" w:rsidP="00496B5B">
            <w:pPr>
              <w:pStyle w:val="3"/>
              <w:ind w:firstLine="0"/>
            </w:pP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жоғарғы </w:t>
            </w:r>
            <w:proofErr w:type="spellStart"/>
            <w:r>
              <w:t>ғылым</w:t>
            </w:r>
            <w:proofErr w:type="spellEnd"/>
          </w:p>
          <w:p w:rsidR="00B4121B" w:rsidRDefault="00B4121B" w:rsidP="00496B5B">
            <w:pPr>
              <w:pStyle w:val="3"/>
              <w:ind w:firstLine="0"/>
            </w:pPr>
            <w:proofErr w:type="spellStart"/>
            <w:r>
              <w:t>министрлігі</w:t>
            </w:r>
            <w:proofErr w:type="spellEnd"/>
          </w:p>
          <w:p w:rsidR="00B4121B" w:rsidRDefault="00B4121B" w:rsidP="00496B5B">
            <w:pPr>
              <w:jc w:val="both"/>
              <w:rPr>
                <w:rFonts w:ascii="KZ Times New Roman" w:hAnsi="KZ Times New Roman"/>
                <w:sz w:val="28"/>
                <w:lang w:val="ru-MD"/>
              </w:rPr>
            </w:pPr>
          </w:p>
          <w:p w:rsidR="00B4121B" w:rsidRDefault="00B4121B" w:rsidP="00496B5B">
            <w:pPr>
              <w:pStyle w:val="7"/>
              <w:ind w:firstLine="0"/>
              <w:jc w:val="both"/>
            </w:pPr>
            <w:proofErr w:type="spellStart"/>
            <w:r>
              <w:t>Д.Серикбаев</w:t>
            </w:r>
            <w:proofErr w:type="spellEnd"/>
            <w:r>
              <w:t xml:space="preserve"> </w:t>
            </w:r>
            <w:proofErr w:type="spellStart"/>
            <w:r>
              <w:t>атындағы</w:t>
            </w:r>
            <w:proofErr w:type="spellEnd"/>
          </w:p>
          <w:p w:rsidR="00B4121B" w:rsidRDefault="00B4121B" w:rsidP="00496B5B">
            <w:pPr>
              <w:pStyle w:val="7"/>
              <w:ind w:firstLine="0"/>
              <w:jc w:val="both"/>
            </w:pPr>
            <w:r>
              <w:t>ШҚТУ</w:t>
            </w:r>
          </w:p>
          <w:p w:rsidR="00B4121B" w:rsidRDefault="00B4121B" w:rsidP="00496B5B">
            <w:pPr>
              <w:ind w:firstLine="540"/>
              <w:jc w:val="both"/>
              <w:rPr>
                <w:rFonts w:ascii="KZ Times New Roman" w:hAnsi="KZ Times New Roman"/>
                <w:sz w:val="28"/>
                <w:lang w:val="ru-MD"/>
              </w:rPr>
            </w:pPr>
          </w:p>
        </w:tc>
        <w:tc>
          <w:tcPr>
            <w:tcW w:w="4644" w:type="dxa"/>
          </w:tcPr>
          <w:p w:rsidR="00B4121B" w:rsidRDefault="00B4121B" w:rsidP="00496B5B">
            <w:pPr>
              <w:ind w:firstLine="757"/>
              <w:jc w:val="right"/>
              <w:rPr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-344805</wp:posOffset>
                      </wp:positionV>
                      <wp:extent cx="229870" cy="344805"/>
                      <wp:effectExtent l="0" t="3810" r="1905" b="381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121B" w:rsidRDefault="00B4121B" w:rsidP="00B412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211.3pt;margin-top:-27.15pt;width:18.1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O0JmgIAABQFAAAOAAAAZHJzL2Uyb0RvYy54bWysVM2O0zAQviPxDpbv3fyQbpuo6WrbpQhp&#10;+ZEWHsCNncbCsYPtNlkQB+68Au/AgQM3XqH7Roydtht+DgiRg+PxjD/P+PvGs4uuFmjHtOFK5jg6&#10;CzFislCUy02OX79ajaYYGUskJUJJluNbZvDF/OGDWdtkLFaVEpRpBCDSZG2T48raJgsCU1SsJuZM&#10;NUyCs1S6JhZMvQmoJi2g1yKIw/A8aJWmjVYFMwZWr3onnnv8smSFfVGWhlkkcgy5WT9qP67dGMxn&#10;JNto0lS8OKRB/iGLmnAJh56groglaKv5b1A1L7QyqrRnhaoDVZa8YL4GqCYKf6nmpiIN87XA5Zjm&#10;dE3m/8EWz3cvNeIUuMNIkhoo2n/ef9l/3X/ff7v7ePcJRe6O2sZkEHrTQLDtFqpz8a5e01yr4o1B&#10;Ui0rIjfsUmvVVoxQyNHvDAZbexzjQNbtM0XhMLK1ygN1pa4dIFwJAnTg6vbED+ssKmAxjtPpBDwF&#10;uB4lyTQcu9wCkh03N9rYJ0zVyE1yrIF+D05218b2occQn7wSnK64EN7Qm/VSaLQjIJWV/w7oZhgm&#10;pAuWym3rEfsVyBHOcD6Xraf+fRrFSbiI09HqfDoZJatkPEon4XQURukiPQ+TNLlafXAJRklWcUqZ&#10;vOaSHWUYJX9H86EhegF5IaI2x+k4HvcMDbM3wyJD//2pyJpb6ErB6xxPT0Ekc7w+lhTKJpklXPTz&#10;4Of0PSFwB8e/vxWvAkd8LwHbrTtAcdJYK3oLetAK+AJq4SmBSaX0O4xaaMscm7dbohlG4qkETaVR&#10;krg+9kYynsRg6KFnPfQQWQBUji1G/XRp+97fNppvKjipV7FUl6DDknuN3GcFJTgDWs8Xc3gmXG8P&#10;bR91/5jNfwAAAP//AwBQSwMEFAAGAAgAAAAhAKWHIDTeAAAACAEAAA8AAABkcnMvZG93bnJldi54&#10;bWxMj9FOg0AQRd9N/IfNmPhi2kUEWpGlUZMaX1v7AQM7BSI7S9htoX/v9sk+Tubk3nOLzWx6cabR&#10;dZYVPC8jEMS11R03Cg4/28UahPPIGnvLpOBCDjbl/V2BubYT7+i8940IIexyVNB6P+RSurolg25p&#10;B+LwO9rRoA/n2Eg94hTCTS/jKMqkwY5DQ4sDfbZU/+5PRsHxe3pKX6fqyx9WuyT7wG5V2YtSjw/z&#10;+xsIT7P/h+GqH9ShDE6VPbF2oleQxHEWUAWLNHkBEYgkXYcxlYIIZFnI2wHlHwAAAP//AwBQSwEC&#10;LQAUAAYACAAAACEAtoM4kv4AAADhAQAAEwAAAAAAAAAAAAAAAAAAAAAAW0NvbnRlbnRfVHlwZXNd&#10;LnhtbFBLAQItABQABgAIAAAAIQA4/SH/1gAAAJQBAAALAAAAAAAAAAAAAAAAAC8BAABfcmVscy8u&#10;cmVsc1BLAQItABQABgAIAAAAIQD1wO0JmgIAABQFAAAOAAAAAAAAAAAAAAAAAC4CAABkcnMvZTJv&#10;RG9jLnhtbFBLAQItABQABgAIAAAAIQClhyA03gAAAAgBAAAPAAAAAAAAAAAAAAAAAPQEAABkcnMv&#10;ZG93bnJldi54bWxQSwUGAAAAAAQABADzAAAA/wUAAAAA&#10;" stroked="f">
                      <v:textbox>
                        <w:txbxContent>
                          <w:p w:rsidR="00B4121B" w:rsidRDefault="00B4121B" w:rsidP="00B4121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w:t>Министерство</w:t>
            </w:r>
          </w:p>
          <w:p w:rsidR="00B4121B" w:rsidRDefault="00B4121B" w:rsidP="00496B5B">
            <w:pPr>
              <w:ind w:firstLine="757"/>
              <w:jc w:val="right"/>
              <w:rPr>
                <w:sz w:val="28"/>
              </w:rPr>
            </w:pPr>
            <w:r>
              <w:rPr>
                <w:sz w:val="28"/>
                <w:lang w:val="kk-KZ"/>
              </w:rPr>
              <w:t>науки и высшего</w:t>
            </w:r>
            <w:r>
              <w:rPr>
                <w:sz w:val="28"/>
              </w:rPr>
              <w:t xml:space="preserve">образования </w:t>
            </w:r>
          </w:p>
          <w:p w:rsidR="00B4121B" w:rsidRDefault="00B4121B" w:rsidP="00496B5B">
            <w:pPr>
              <w:ind w:firstLine="757"/>
              <w:jc w:val="right"/>
              <w:rPr>
                <w:lang w:val="ru-MD"/>
              </w:rPr>
            </w:pPr>
            <w:r>
              <w:rPr>
                <w:sz w:val="28"/>
              </w:rPr>
              <w:t>Республики 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захстан</w:t>
            </w:r>
          </w:p>
          <w:p w:rsidR="00B4121B" w:rsidRDefault="00B4121B" w:rsidP="00496B5B">
            <w:pPr>
              <w:jc w:val="right"/>
              <w:rPr>
                <w:lang w:val="ru-MD"/>
              </w:rPr>
            </w:pPr>
          </w:p>
          <w:p w:rsidR="00B4121B" w:rsidRDefault="00B4121B" w:rsidP="00496B5B">
            <w:pPr>
              <w:pStyle w:val="8"/>
              <w:ind w:firstLine="757"/>
              <w:jc w:val="right"/>
            </w:pPr>
            <w:r>
              <w:t xml:space="preserve">ВКТУ </w:t>
            </w:r>
          </w:p>
          <w:p w:rsidR="00B4121B" w:rsidRDefault="00B4121B" w:rsidP="00496B5B">
            <w:pPr>
              <w:pStyle w:val="8"/>
              <w:ind w:firstLine="757"/>
              <w:jc w:val="right"/>
            </w:pPr>
            <w:r>
              <w:t xml:space="preserve">им. Д. </w:t>
            </w:r>
            <w:proofErr w:type="spellStart"/>
            <w:r>
              <w:t>Серикбаева</w:t>
            </w:r>
            <w:proofErr w:type="spellEnd"/>
          </w:p>
        </w:tc>
      </w:tr>
    </w:tbl>
    <w:p w:rsidR="00B4121B" w:rsidRDefault="00B4121B" w:rsidP="00B4121B">
      <w:pPr>
        <w:jc w:val="both"/>
        <w:rPr>
          <w:sz w:val="28"/>
        </w:rPr>
      </w:pPr>
    </w:p>
    <w:p w:rsidR="00B4121B" w:rsidRPr="002F55E0" w:rsidRDefault="00B4121B" w:rsidP="00B4121B">
      <w:pPr>
        <w:ind w:firstLine="709"/>
        <w:jc w:val="right"/>
        <w:outlineLvl w:val="0"/>
        <w:rPr>
          <w:sz w:val="28"/>
          <w:szCs w:val="28"/>
          <w:lang w:val="kk-KZ"/>
        </w:rPr>
      </w:pPr>
      <w:r w:rsidRPr="002F55E0">
        <w:rPr>
          <w:sz w:val="28"/>
          <w:szCs w:val="28"/>
          <w:lang w:val="kk-KZ"/>
        </w:rPr>
        <w:t>УТВЕРЖДАЮ</w:t>
      </w:r>
    </w:p>
    <w:p w:rsidR="00B4121B" w:rsidRPr="002F55E0" w:rsidRDefault="00B4121B" w:rsidP="00B4121B">
      <w:pPr>
        <w:ind w:firstLine="709"/>
        <w:jc w:val="right"/>
        <w:outlineLvl w:val="0"/>
        <w:rPr>
          <w:sz w:val="28"/>
          <w:szCs w:val="28"/>
          <w:lang w:val="kk-KZ"/>
        </w:rPr>
      </w:pPr>
      <w:r w:rsidRPr="002F55E0">
        <w:rPr>
          <w:sz w:val="28"/>
          <w:szCs w:val="28"/>
          <w:lang w:val="kk-KZ"/>
        </w:rPr>
        <w:t xml:space="preserve">Декан </w:t>
      </w:r>
      <w:r>
        <w:rPr>
          <w:sz w:val="28"/>
          <w:szCs w:val="28"/>
          <w:lang w:val="kk-KZ"/>
        </w:rPr>
        <w:t>ШТАиТЭ</w:t>
      </w:r>
    </w:p>
    <w:p w:rsidR="00B4121B" w:rsidRPr="002F55E0" w:rsidRDefault="00B4121B" w:rsidP="00B4121B">
      <w:pPr>
        <w:ind w:firstLine="709"/>
        <w:jc w:val="right"/>
        <w:rPr>
          <w:sz w:val="28"/>
          <w:szCs w:val="28"/>
          <w:lang w:val="kk-KZ"/>
        </w:rPr>
      </w:pPr>
      <w:r w:rsidRPr="002F55E0">
        <w:rPr>
          <w:sz w:val="28"/>
          <w:szCs w:val="28"/>
          <w:lang w:val="kk-KZ"/>
        </w:rPr>
        <w:t>___________</w:t>
      </w:r>
      <w:r>
        <w:rPr>
          <w:sz w:val="28"/>
          <w:szCs w:val="28"/>
          <w:lang w:val="kk-KZ"/>
        </w:rPr>
        <w:t>А.Акаев</w:t>
      </w:r>
    </w:p>
    <w:p w:rsidR="00B4121B" w:rsidRPr="002F55E0" w:rsidRDefault="00B4121B" w:rsidP="00B4121B">
      <w:pPr>
        <w:ind w:firstLine="709"/>
        <w:jc w:val="right"/>
        <w:rPr>
          <w:sz w:val="28"/>
          <w:szCs w:val="28"/>
          <w:lang w:val="kk-KZ"/>
        </w:rPr>
      </w:pPr>
      <w:r w:rsidRPr="002F55E0">
        <w:rPr>
          <w:sz w:val="28"/>
          <w:szCs w:val="28"/>
          <w:lang w:val="kk-KZ"/>
        </w:rPr>
        <w:t xml:space="preserve">                                                         ________________   20</w:t>
      </w:r>
      <w:r>
        <w:rPr>
          <w:sz w:val="28"/>
          <w:szCs w:val="28"/>
          <w:lang w:val="kk-KZ"/>
        </w:rPr>
        <w:t>22</w:t>
      </w:r>
      <w:r w:rsidRPr="002F55E0">
        <w:rPr>
          <w:sz w:val="28"/>
          <w:szCs w:val="28"/>
          <w:lang w:val="kk-KZ"/>
        </w:rPr>
        <w:t xml:space="preserve"> г.</w:t>
      </w:r>
    </w:p>
    <w:p w:rsidR="00B4121B" w:rsidRPr="002F55E0" w:rsidRDefault="00B4121B" w:rsidP="00B4121B">
      <w:pPr>
        <w:jc w:val="both"/>
        <w:rPr>
          <w:sz w:val="28"/>
          <w:szCs w:val="28"/>
        </w:rPr>
      </w:pPr>
    </w:p>
    <w:p w:rsidR="00B4121B" w:rsidRDefault="00B4121B" w:rsidP="00B4121B">
      <w:pPr>
        <w:jc w:val="both"/>
        <w:rPr>
          <w:sz w:val="28"/>
        </w:rPr>
      </w:pPr>
    </w:p>
    <w:p w:rsidR="00B4121B" w:rsidRDefault="00B4121B" w:rsidP="00B4121B">
      <w:pPr>
        <w:jc w:val="both"/>
        <w:rPr>
          <w:sz w:val="28"/>
        </w:rPr>
      </w:pPr>
    </w:p>
    <w:p w:rsidR="00B4121B" w:rsidRDefault="00B4121B" w:rsidP="00B4121B">
      <w:pPr>
        <w:jc w:val="both"/>
        <w:rPr>
          <w:rFonts w:ascii="KZ Times New Roman" w:hAnsi="KZ Times New Roman"/>
          <w:sz w:val="28"/>
          <w:lang w:val="kk-KZ" w:eastAsia="ko-KR"/>
        </w:rPr>
      </w:pPr>
    </w:p>
    <w:p w:rsidR="00B4121B" w:rsidRPr="002B2A82" w:rsidRDefault="00B4121B" w:rsidP="00B4121B">
      <w:pPr>
        <w:jc w:val="both"/>
        <w:rPr>
          <w:rFonts w:ascii="KZ Times New Roman" w:hAnsi="KZ Times New Roman"/>
          <w:lang w:val="kk-KZ" w:eastAsia="ko-KR"/>
        </w:rPr>
      </w:pPr>
    </w:p>
    <w:p w:rsidR="00B4121B" w:rsidRPr="002B2A82" w:rsidRDefault="00B4121B" w:rsidP="00B4121B">
      <w:pPr>
        <w:autoSpaceDE w:val="0"/>
        <w:autoSpaceDN w:val="0"/>
        <w:adjustRightInd w:val="0"/>
        <w:ind w:left="277"/>
        <w:jc w:val="center"/>
        <w:rPr>
          <w:caps/>
          <w:sz w:val="28"/>
          <w:szCs w:val="28"/>
          <w:lang w:val="kk-KZ"/>
        </w:rPr>
      </w:pPr>
      <w:r w:rsidRPr="002B2A82">
        <w:rPr>
          <w:iCs/>
          <w:caps/>
          <w:sz w:val="28"/>
          <w:szCs w:val="28"/>
          <w:lang w:val="kk-KZ"/>
        </w:rPr>
        <w:t>Түсініктеме жазбаларға және сызуларға қойылатын талаптар</w:t>
      </w:r>
    </w:p>
    <w:p w:rsidR="00B4121B" w:rsidRPr="002B2A82" w:rsidRDefault="00B4121B" w:rsidP="00B4121B">
      <w:pPr>
        <w:jc w:val="center"/>
        <w:rPr>
          <w:rFonts w:ascii="KZ Times New Roman" w:hAnsi="KZ Times New Roman"/>
          <w:sz w:val="28"/>
          <w:szCs w:val="28"/>
          <w:lang w:val="kk-KZ" w:eastAsia="ko-KR"/>
        </w:rPr>
      </w:pPr>
    </w:p>
    <w:p w:rsidR="00B4121B" w:rsidRPr="002B2A82" w:rsidRDefault="00B4121B" w:rsidP="00B4121B">
      <w:pPr>
        <w:autoSpaceDE w:val="0"/>
        <w:autoSpaceDN w:val="0"/>
        <w:adjustRightInd w:val="0"/>
        <w:ind w:left="277"/>
        <w:jc w:val="center"/>
        <w:rPr>
          <w:sz w:val="28"/>
          <w:szCs w:val="28"/>
          <w:lang w:val="kk-KZ"/>
        </w:rPr>
      </w:pPr>
      <w:r>
        <w:rPr>
          <w:sz w:val="28"/>
          <w:lang w:val="kk-KZ"/>
        </w:rPr>
        <w:t>6В07103</w:t>
      </w:r>
      <w:r w:rsidRPr="002B2A82">
        <w:rPr>
          <w:iCs/>
          <w:sz w:val="28"/>
          <w:szCs w:val="28"/>
          <w:lang w:val="kk-KZ"/>
        </w:rPr>
        <w:t xml:space="preserve"> - «Жылу энергетикасы» және </w:t>
      </w:r>
      <w:r>
        <w:rPr>
          <w:sz w:val="28"/>
          <w:lang w:val="kk-KZ"/>
        </w:rPr>
        <w:t>6В07104</w:t>
      </w:r>
      <w:r w:rsidRPr="002B2A82">
        <w:rPr>
          <w:sz w:val="28"/>
          <w:lang w:val="kk-KZ"/>
        </w:rPr>
        <w:t xml:space="preserve"> - «Электр энергетикасы»</w:t>
      </w:r>
      <w:r w:rsidRPr="002B2A82">
        <w:rPr>
          <w:iCs/>
          <w:sz w:val="28"/>
          <w:szCs w:val="28"/>
          <w:lang w:val="kk-KZ"/>
        </w:rPr>
        <w:t xml:space="preserve"> </w:t>
      </w:r>
      <w:r>
        <w:rPr>
          <w:iCs/>
          <w:sz w:val="28"/>
          <w:szCs w:val="28"/>
          <w:lang w:val="kk-KZ"/>
        </w:rPr>
        <w:t>білім беру бағдарламасы</w:t>
      </w:r>
      <w:r w:rsidRPr="002B2A82">
        <w:rPr>
          <w:iCs/>
          <w:sz w:val="28"/>
          <w:szCs w:val="28"/>
          <w:lang w:val="kk-KZ"/>
        </w:rPr>
        <w:t xml:space="preserve"> бойынша студенттеріне арналған түсіндірме хаттары мен сызбаларға </w:t>
      </w:r>
      <w:r w:rsidRPr="002B2A82">
        <w:rPr>
          <w:sz w:val="28"/>
          <w:lang w:val="kk-KZ"/>
        </w:rPr>
        <w:t>арналған әдістемелік нұсқаулар</w:t>
      </w:r>
      <w:r w:rsidRPr="002B2A82">
        <w:rPr>
          <w:iCs/>
          <w:sz w:val="28"/>
          <w:szCs w:val="28"/>
          <w:lang w:val="kk-KZ"/>
        </w:rPr>
        <w:t xml:space="preserve"> </w:t>
      </w:r>
    </w:p>
    <w:p w:rsidR="00B4121B" w:rsidRPr="002B2A82" w:rsidRDefault="00B4121B" w:rsidP="00B4121B">
      <w:pPr>
        <w:jc w:val="center"/>
        <w:rPr>
          <w:rFonts w:ascii="KZ Times New Roman" w:hAnsi="KZ Times New Roman"/>
          <w:sz w:val="28"/>
          <w:szCs w:val="28"/>
          <w:lang w:val="kk-KZ" w:eastAsia="ko-KR"/>
        </w:rPr>
      </w:pPr>
    </w:p>
    <w:p w:rsidR="00B4121B" w:rsidRPr="002B2A82" w:rsidRDefault="00B4121B" w:rsidP="00B4121B">
      <w:pPr>
        <w:pStyle w:val="Normal"/>
        <w:spacing w:before="0" w:line="240" w:lineRule="auto"/>
        <w:jc w:val="center"/>
        <w:rPr>
          <w:sz w:val="28"/>
        </w:rPr>
      </w:pPr>
      <w:r w:rsidRPr="002B2A82">
        <w:rPr>
          <w:sz w:val="28"/>
        </w:rPr>
        <w:t>ТРЕБОВАНИЯ К ОФОРМЛЕНИЮ ПОЯСНИТЕЛЬНОЙ ЗАПИСКИ И ЧЕРТЕЖЕЙ</w:t>
      </w:r>
    </w:p>
    <w:p w:rsidR="00B4121B" w:rsidRPr="002B2A82" w:rsidRDefault="00B4121B" w:rsidP="00B4121B">
      <w:pPr>
        <w:jc w:val="center"/>
        <w:rPr>
          <w:rFonts w:ascii="KZ Times New Roman" w:hAnsi="KZ Times New Roman"/>
          <w:sz w:val="28"/>
          <w:szCs w:val="28"/>
          <w:lang w:eastAsia="ko-KR"/>
        </w:rPr>
      </w:pPr>
    </w:p>
    <w:p w:rsidR="00B4121B" w:rsidRDefault="00B4121B" w:rsidP="00B4121B">
      <w:pPr>
        <w:pStyle w:val="Normal"/>
        <w:spacing w:before="0" w:line="240" w:lineRule="auto"/>
        <w:jc w:val="center"/>
        <w:rPr>
          <w:sz w:val="28"/>
        </w:rPr>
      </w:pPr>
      <w:r>
        <w:rPr>
          <w:sz w:val="28"/>
        </w:rPr>
        <w:t xml:space="preserve">Методические указания по дипломному проектированию для студентов </w:t>
      </w:r>
      <w:r>
        <w:rPr>
          <w:sz w:val="28"/>
          <w:lang w:val="kk-KZ"/>
        </w:rPr>
        <w:t>образовательных программ 6В07103</w:t>
      </w:r>
      <w:r>
        <w:rPr>
          <w:sz w:val="28"/>
        </w:rPr>
        <w:t xml:space="preserve"> - «Теплоэнергетика» и </w:t>
      </w:r>
    </w:p>
    <w:p w:rsidR="00B4121B" w:rsidRPr="00163FF2" w:rsidRDefault="00B4121B" w:rsidP="00B4121B">
      <w:pPr>
        <w:pStyle w:val="Normal"/>
        <w:spacing w:before="0" w:line="240" w:lineRule="auto"/>
        <w:jc w:val="center"/>
        <w:rPr>
          <w:sz w:val="28"/>
        </w:rPr>
      </w:pPr>
      <w:r>
        <w:rPr>
          <w:sz w:val="28"/>
          <w:lang w:val="kk-KZ"/>
        </w:rPr>
        <w:t>6В07104</w:t>
      </w:r>
      <w:r>
        <w:rPr>
          <w:sz w:val="28"/>
        </w:rPr>
        <w:t xml:space="preserve"> - «Электроэнергетика»</w:t>
      </w:r>
    </w:p>
    <w:p w:rsidR="00B4121B" w:rsidRDefault="00B4121B" w:rsidP="00B4121B">
      <w:pPr>
        <w:pStyle w:val="Normal"/>
        <w:spacing w:before="0" w:line="240" w:lineRule="auto"/>
        <w:jc w:val="both"/>
        <w:rPr>
          <w:sz w:val="28"/>
        </w:rPr>
      </w:pPr>
    </w:p>
    <w:p w:rsidR="00B4121B" w:rsidRDefault="00B4121B" w:rsidP="00B4121B">
      <w:pPr>
        <w:pStyle w:val="1"/>
        <w:spacing w:line="240" w:lineRule="auto"/>
        <w:jc w:val="both"/>
        <w:rPr>
          <w:rFonts w:ascii="KZ Times New Roman" w:hAnsi="KZ Times New Roman"/>
          <w:lang w:val="ru-MD"/>
        </w:rPr>
      </w:pPr>
    </w:p>
    <w:p w:rsidR="00B4121B" w:rsidRDefault="00B4121B" w:rsidP="00B4121B">
      <w:pPr>
        <w:jc w:val="both"/>
        <w:rPr>
          <w:lang w:val="ru-MD"/>
        </w:rPr>
      </w:pPr>
    </w:p>
    <w:p w:rsidR="00B4121B" w:rsidRDefault="00B4121B" w:rsidP="00B4121B">
      <w:pPr>
        <w:jc w:val="both"/>
        <w:rPr>
          <w:lang w:val="ru-MD"/>
        </w:rPr>
      </w:pPr>
    </w:p>
    <w:p w:rsidR="00B4121B" w:rsidRDefault="00B4121B" w:rsidP="00B4121B">
      <w:pPr>
        <w:pStyle w:val="1"/>
        <w:spacing w:line="240" w:lineRule="auto"/>
        <w:jc w:val="both"/>
        <w:rPr>
          <w:rFonts w:ascii="KZ Times New Roman" w:hAnsi="KZ Times New Roman"/>
          <w:lang w:val="ru-MD"/>
        </w:rPr>
      </w:pPr>
    </w:p>
    <w:p w:rsidR="00B4121B" w:rsidRDefault="00B4121B" w:rsidP="00B4121B">
      <w:pPr>
        <w:pStyle w:val="1"/>
        <w:spacing w:line="240" w:lineRule="auto"/>
        <w:jc w:val="both"/>
        <w:rPr>
          <w:rFonts w:ascii="KZ Times New Roman" w:hAnsi="KZ Times New Roman"/>
          <w:b w:val="0"/>
          <w:bCs w:val="0"/>
          <w:sz w:val="28"/>
          <w:lang w:val="ru-MD"/>
        </w:rPr>
      </w:pPr>
    </w:p>
    <w:p w:rsidR="00B4121B" w:rsidRDefault="00B4121B" w:rsidP="00B4121B">
      <w:pPr>
        <w:pStyle w:val="1"/>
        <w:spacing w:line="240" w:lineRule="auto"/>
        <w:rPr>
          <w:rFonts w:ascii="KZ Times New Roman" w:hAnsi="KZ Times New Roman"/>
          <w:b w:val="0"/>
          <w:bCs w:val="0"/>
          <w:sz w:val="28"/>
          <w:lang w:val="ru-MD"/>
        </w:rPr>
      </w:pPr>
    </w:p>
    <w:p w:rsidR="00B4121B" w:rsidRDefault="00B4121B" w:rsidP="00B4121B">
      <w:pPr>
        <w:rPr>
          <w:lang w:val="ru-MD"/>
        </w:rPr>
      </w:pPr>
    </w:p>
    <w:p w:rsidR="00B4121B" w:rsidRDefault="00B4121B" w:rsidP="00B4121B">
      <w:pPr>
        <w:rPr>
          <w:lang w:val="ru-MD"/>
        </w:rPr>
      </w:pPr>
    </w:p>
    <w:p w:rsidR="00B4121B" w:rsidRDefault="00B4121B" w:rsidP="00B4121B">
      <w:pPr>
        <w:rPr>
          <w:lang w:val="ru-MD"/>
        </w:rPr>
      </w:pPr>
    </w:p>
    <w:p w:rsidR="00B4121B" w:rsidRPr="00774C95" w:rsidRDefault="00B4121B" w:rsidP="00B4121B">
      <w:pPr>
        <w:rPr>
          <w:lang w:val="ru-MD"/>
        </w:rPr>
      </w:pPr>
    </w:p>
    <w:p w:rsidR="00B4121B" w:rsidRDefault="00B4121B" w:rsidP="00B4121B">
      <w:pPr>
        <w:pStyle w:val="1"/>
        <w:spacing w:line="240" w:lineRule="auto"/>
        <w:jc w:val="center"/>
        <w:rPr>
          <w:rFonts w:ascii="KZ Times New Roman" w:hAnsi="KZ Times New Roman"/>
          <w:b w:val="0"/>
          <w:bCs w:val="0"/>
          <w:sz w:val="28"/>
          <w:lang w:val="ru-MD"/>
        </w:rPr>
      </w:pPr>
      <w:proofErr w:type="spellStart"/>
      <w:r>
        <w:rPr>
          <w:rFonts w:ascii="KZ Times New Roman" w:hAnsi="KZ Times New Roman"/>
          <w:b w:val="0"/>
          <w:bCs w:val="0"/>
          <w:sz w:val="28"/>
          <w:lang w:val="ru-MD"/>
        </w:rPr>
        <w:t>Өскемен</w:t>
      </w:r>
      <w:proofErr w:type="spellEnd"/>
    </w:p>
    <w:p w:rsidR="00B4121B" w:rsidRDefault="00B4121B" w:rsidP="00B4121B">
      <w:pPr>
        <w:pStyle w:val="1"/>
        <w:spacing w:line="240" w:lineRule="auto"/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Усть-Каменогорск</w:t>
      </w:r>
    </w:p>
    <w:p w:rsidR="00E83446" w:rsidRDefault="00E83446" w:rsidP="00B4121B">
      <w:pPr>
        <w:jc w:val="center"/>
        <w:rPr>
          <w:sz w:val="28"/>
          <w:lang w:val="kk-KZ"/>
        </w:rPr>
      </w:pPr>
    </w:p>
    <w:p w:rsidR="00E83446" w:rsidRDefault="00E83446" w:rsidP="00B4121B">
      <w:pPr>
        <w:jc w:val="center"/>
        <w:rPr>
          <w:sz w:val="28"/>
          <w:lang w:val="kk-KZ"/>
        </w:rPr>
      </w:pPr>
    </w:p>
    <w:p w:rsidR="00E83446" w:rsidRDefault="00E83446" w:rsidP="00B4121B">
      <w:pPr>
        <w:jc w:val="center"/>
        <w:rPr>
          <w:sz w:val="28"/>
          <w:lang w:val="kk-KZ"/>
        </w:rPr>
      </w:pPr>
    </w:p>
    <w:p w:rsidR="00B4121B" w:rsidRPr="00CE04BC" w:rsidRDefault="00B4121B" w:rsidP="00B4121B">
      <w:pPr>
        <w:jc w:val="center"/>
        <w:rPr>
          <w:sz w:val="28"/>
          <w:lang w:val="kk-KZ"/>
        </w:rPr>
      </w:pPr>
      <w:r>
        <w:rPr>
          <w:sz w:val="28"/>
          <w:lang w:val="kk-KZ"/>
        </w:rPr>
        <w:lastRenderedPageBreak/>
        <w:t>23</w:t>
      </w:r>
    </w:p>
    <w:p w:rsidR="005534C7" w:rsidRDefault="005534C7"/>
    <w:p w:rsidR="00B4121B" w:rsidRDefault="00B4121B"/>
    <w:p w:rsidR="00E83446" w:rsidRPr="00E83446" w:rsidRDefault="00B4121B" w:rsidP="00E83446">
      <w:pPr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должна содержать следующие </w:t>
      </w:r>
      <w:r w:rsidR="00CE559C">
        <w:rPr>
          <w:sz w:val="28"/>
          <w:szCs w:val="28"/>
        </w:rPr>
        <w:t>разделы располагаемые</w:t>
      </w:r>
      <w:r w:rsidR="00E83446" w:rsidRPr="00E83446">
        <w:rPr>
          <w:sz w:val="28"/>
          <w:szCs w:val="28"/>
          <w:lang w:val="en-US"/>
        </w:rPr>
        <w:t xml:space="preserve"> в </w:t>
      </w:r>
      <w:proofErr w:type="spellStart"/>
      <w:r w:rsidR="00E83446" w:rsidRPr="00E83446">
        <w:rPr>
          <w:sz w:val="28"/>
          <w:szCs w:val="28"/>
          <w:lang w:val="en-US"/>
        </w:rPr>
        <w:t>следующ</w:t>
      </w:r>
      <w:bookmarkStart w:id="0" w:name="_GoBack"/>
      <w:bookmarkEnd w:id="0"/>
      <w:r w:rsidR="00E83446" w:rsidRPr="00E83446">
        <w:rPr>
          <w:sz w:val="28"/>
          <w:szCs w:val="28"/>
          <w:lang w:val="en-US"/>
        </w:rPr>
        <w:t>ей</w:t>
      </w:r>
      <w:proofErr w:type="spellEnd"/>
      <w:r w:rsidR="00E83446" w:rsidRPr="00E83446">
        <w:rPr>
          <w:sz w:val="28"/>
          <w:szCs w:val="28"/>
          <w:lang w:val="en-US"/>
        </w:rPr>
        <w:t xml:space="preserve"> </w:t>
      </w:r>
      <w:proofErr w:type="spellStart"/>
      <w:r w:rsidR="00E83446" w:rsidRPr="00E83446">
        <w:rPr>
          <w:sz w:val="28"/>
          <w:szCs w:val="28"/>
          <w:lang w:val="en-US"/>
        </w:rPr>
        <w:t>последовательности</w:t>
      </w:r>
      <w:proofErr w:type="spellEnd"/>
      <w:r w:rsidR="00E83446" w:rsidRPr="00E83446">
        <w:rPr>
          <w:sz w:val="28"/>
          <w:szCs w:val="28"/>
          <w:lang w:val="en-US"/>
        </w:rPr>
        <w:t>:</w:t>
      </w:r>
    </w:p>
    <w:p w:rsidR="00E83446" w:rsidRPr="00E83446" w:rsidRDefault="00E83446" w:rsidP="00E83446">
      <w:pPr>
        <w:rPr>
          <w:sz w:val="28"/>
          <w:szCs w:val="28"/>
          <w:lang w:val="en-US"/>
        </w:rPr>
      </w:pPr>
      <w:r w:rsidRPr="00E83446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E83446">
        <w:rPr>
          <w:sz w:val="28"/>
          <w:szCs w:val="28"/>
          <w:lang w:val="en-US"/>
        </w:rPr>
        <w:t>титульный</w:t>
      </w:r>
      <w:proofErr w:type="spellEnd"/>
      <w:proofErr w:type="gramEnd"/>
      <w:r w:rsidRPr="00E83446">
        <w:rPr>
          <w:sz w:val="28"/>
          <w:szCs w:val="28"/>
          <w:lang w:val="en-US"/>
        </w:rPr>
        <w:t xml:space="preserve"> </w:t>
      </w:r>
      <w:proofErr w:type="spellStart"/>
      <w:r w:rsidRPr="00E83446">
        <w:rPr>
          <w:sz w:val="28"/>
          <w:szCs w:val="28"/>
          <w:lang w:val="en-US"/>
        </w:rPr>
        <w:t>лист</w:t>
      </w:r>
      <w:proofErr w:type="spellEnd"/>
      <w:r w:rsidRPr="00E83446">
        <w:rPr>
          <w:sz w:val="28"/>
          <w:szCs w:val="28"/>
          <w:lang w:val="en-US"/>
        </w:rPr>
        <w:t xml:space="preserve">; </w:t>
      </w:r>
    </w:p>
    <w:p w:rsidR="00E83446" w:rsidRPr="00E83446" w:rsidRDefault="00E83446" w:rsidP="00E83446">
      <w:pPr>
        <w:rPr>
          <w:sz w:val="28"/>
          <w:szCs w:val="28"/>
          <w:lang w:val="en-US"/>
        </w:rPr>
      </w:pPr>
      <w:r w:rsidRPr="00E83446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E83446">
        <w:rPr>
          <w:sz w:val="28"/>
          <w:szCs w:val="28"/>
          <w:lang w:val="en-US"/>
        </w:rPr>
        <w:t>задание</w:t>
      </w:r>
      <w:proofErr w:type="spellEnd"/>
      <w:proofErr w:type="gramEnd"/>
      <w:r w:rsidRPr="00E83446">
        <w:rPr>
          <w:sz w:val="28"/>
          <w:szCs w:val="28"/>
          <w:lang w:val="en-US"/>
        </w:rPr>
        <w:t xml:space="preserve"> </w:t>
      </w:r>
      <w:proofErr w:type="spellStart"/>
      <w:r w:rsidRPr="00E83446">
        <w:rPr>
          <w:sz w:val="28"/>
          <w:szCs w:val="28"/>
          <w:lang w:val="en-US"/>
        </w:rPr>
        <w:t>по</w:t>
      </w:r>
      <w:proofErr w:type="spellEnd"/>
      <w:r w:rsidRPr="00E83446">
        <w:rPr>
          <w:sz w:val="28"/>
          <w:szCs w:val="28"/>
          <w:lang w:val="en-US"/>
        </w:rPr>
        <w:t xml:space="preserve"> </w:t>
      </w:r>
      <w:proofErr w:type="spellStart"/>
      <w:r w:rsidRPr="00E83446">
        <w:rPr>
          <w:sz w:val="28"/>
          <w:szCs w:val="28"/>
          <w:lang w:val="en-US"/>
        </w:rPr>
        <w:t>выполнению</w:t>
      </w:r>
      <w:proofErr w:type="spellEnd"/>
      <w:r w:rsidRPr="00E8344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курсовой</w:t>
      </w:r>
      <w:r w:rsidRPr="00E83446">
        <w:rPr>
          <w:sz w:val="28"/>
          <w:szCs w:val="28"/>
          <w:lang w:val="en-US"/>
        </w:rPr>
        <w:t xml:space="preserve"> </w:t>
      </w:r>
      <w:proofErr w:type="spellStart"/>
      <w:r w:rsidRPr="00E83446">
        <w:rPr>
          <w:sz w:val="28"/>
          <w:szCs w:val="28"/>
          <w:lang w:val="en-US"/>
        </w:rPr>
        <w:t>работы</w:t>
      </w:r>
      <w:proofErr w:type="spellEnd"/>
      <w:r w:rsidRPr="00E83446">
        <w:rPr>
          <w:sz w:val="28"/>
          <w:szCs w:val="28"/>
          <w:lang w:val="en-US"/>
        </w:rPr>
        <w:t xml:space="preserve">; </w:t>
      </w:r>
    </w:p>
    <w:p w:rsidR="00E83446" w:rsidRPr="00E83446" w:rsidRDefault="00E83446" w:rsidP="00E83446">
      <w:pPr>
        <w:rPr>
          <w:sz w:val="28"/>
          <w:szCs w:val="28"/>
          <w:lang w:val="en-US"/>
        </w:rPr>
      </w:pPr>
      <w:r w:rsidRPr="00E83446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E83446">
        <w:rPr>
          <w:sz w:val="28"/>
          <w:szCs w:val="28"/>
          <w:lang w:val="en-US"/>
        </w:rPr>
        <w:t>содержание</w:t>
      </w:r>
      <w:proofErr w:type="spellEnd"/>
      <w:proofErr w:type="gramEnd"/>
      <w:r w:rsidRPr="00E83446">
        <w:rPr>
          <w:sz w:val="28"/>
          <w:szCs w:val="28"/>
          <w:lang w:val="en-US"/>
        </w:rPr>
        <w:t xml:space="preserve">; </w:t>
      </w:r>
    </w:p>
    <w:p w:rsidR="00E83446" w:rsidRPr="00E83446" w:rsidRDefault="00E83446" w:rsidP="00E83446">
      <w:pPr>
        <w:rPr>
          <w:sz w:val="28"/>
          <w:szCs w:val="28"/>
          <w:lang w:val="en-US"/>
        </w:rPr>
      </w:pPr>
      <w:r w:rsidRPr="00E83446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E83446">
        <w:rPr>
          <w:sz w:val="28"/>
          <w:szCs w:val="28"/>
          <w:lang w:val="en-US"/>
        </w:rPr>
        <w:t>введение</w:t>
      </w:r>
      <w:proofErr w:type="spellEnd"/>
      <w:proofErr w:type="gramEnd"/>
      <w:r w:rsidRPr="00E83446">
        <w:rPr>
          <w:sz w:val="28"/>
          <w:szCs w:val="28"/>
          <w:lang w:val="en-US"/>
        </w:rPr>
        <w:t xml:space="preserve">; </w:t>
      </w:r>
    </w:p>
    <w:p w:rsidR="00E83446" w:rsidRPr="00E83446" w:rsidRDefault="00E83446" w:rsidP="00E83446">
      <w:pPr>
        <w:rPr>
          <w:sz w:val="28"/>
          <w:szCs w:val="28"/>
          <w:lang w:val="en-US"/>
        </w:rPr>
      </w:pPr>
      <w:r w:rsidRPr="00E83446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E83446">
        <w:rPr>
          <w:sz w:val="28"/>
          <w:szCs w:val="28"/>
          <w:lang w:val="en-US"/>
        </w:rPr>
        <w:t>основная</w:t>
      </w:r>
      <w:proofErr w:type="spellEnd"/>
      <w:proofErr w:type="gramEnd"/>
      <w:r w:rsidRPr="00E83446">
        <w:rPr>
          <w:sz w:val="28"/>
          <w:szCs w:val="28"/>
          <w:lang w:val="en-US"/>
        </w:rPr>
        <w:t xml:space="preserve"> </w:t>
      </w:r>
      <w:proofErr w:type="spellStart"/>
      <w:r w:rsidRPr="00E83446">
        <w:rPr>
          <w:sz w:val="28"/>
          <w:szCs w:val="28"/>
          <w:lang w:val="en-US"/>
        </w:rPr>
        <w:t>часть</w:t>
      </w:r>
      <w:proofErr w:type="spellEnd"/>
      <w:r w:rsidRPr="00E83446">
        <w:rPr>
          <w:sz w:val="28"/>
          <w:szCs w:val="28"/>
          <w:lang w:val="en-US"/>
        </w:rPr>
        <w:t xml:space="preserve">; </w:t>
      </w:r>
    </w:p>
    <w:p w:rsidR="00E83446" w:rsidRPr="00E83446" w:rsidRDefault="00E83446" w:rsidP="00E83446">
      <w:pPr>
        <w:rPr>
          <w:sz w:val="28"/>
          <w:szCs w:val="28"/>
          <w:lang w:val="en-US"/>
        </w:rPr>
      </w:pPr>
      <w:r w:rsidRPr="00E83446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E83446">
        <w:rPr>
          <w:sz w:val="28"/>
          <w:szCs w:val="28"/>
          <w:lang w:val="en-US"/>
        </w:rPr>
        <w:t>заключение</w:t>
      </w:r>
      <w:proofErr w:type="spellEnd"/>
      <w:proofErr w:type="gramEnd"/>
      <w:r w:rsidRPr="00E83446">
        <w:rPr>
          <w:sz w:val="28"/>
          <w:szCs w:val="28"/>
          <w:lang w:val="en-US"/>
        </w:rPr>
        <w:t xml:space="preserve"> (</w:t>
      </w:r>
      <w:proofErr w:type="spellStart"/>
      <w:r w:rsidRPr="00E83446">
        <w:rPr>
          <w:sz w:val="28"/>
          <w:szCs w:val="28"/>
          <w:lang w:val="en-US"/>
        </w:rPr>
        <w:t>выводы</w:t>
      </w:r>
      <w:proofErr w:type="spellEnd"/>
      <w:r w:rsidRPr="00E83446">
        <w:rPr>
          <w:sz w:val="28"/>
          <w:szCs w:val="28"/>
          <w:lang w:val="en-US"/>
        </w:rPr>
        <w:t xml:space="preserve">); </w:t>
      </w:r>
    </w:p>
    <w:p w:rsidR="00E83446" w:rsidRDefault="00E83446" w:rsidP="00E83446">
      <w:pPr>
        <w:rPr>
          <w:sz w:val="28"/>
          <w:szCs w:val="28"/>
          <w:lang w:val="en-US"/>
        </w:rPr>
      </w:pPr>
      <w:r w:rsidRPr="00E83446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E83446">
        <w:rPr>
          <w:sz w:val="28"/>
          <w:szCs w:val="28"/>
          <w:lang w:val="en-US"/>
        </w:rPr>
        <w:t>список</w:t>
      </w:r>
      <w:proofErr w:type="spellEnd"/>
      <w:proofErr w:type="gramEnd"/>
      <w:r w:rsidRPr="00E83446">
        <w:rPr>
          <w:sz w:val="28"/>
          <w:szCs w:val="28"/>
          <w:lang w:val="en-US"/>
        </w:rPr>
        <w:t xml:space="preserve"> </w:t>
      </w:r>
      <w:proofErr w:type="spellStart"/>
      <w:r w:rsidRPr="00E83446">
        <w:rPr>
          <w:sz w:val="28"/>
          <w:szCs w:val="28"/>
          <w:lang w:val="en-US"/>
        </w:rPr>
        <w:t>использованных</w:t>
      </w:r>
      <w:proofErr w:type="spellEnd"/>
      <w:r w:rsidRPr="00E83446">
        <w:rPr>
          <w:sz w:val="28"/>
          <w:szCs w:val="28"/>
          <w:lang w:val="en-US"/>
        </w:rPr>
        <w:t xml:space="preserve"> </w:t>
      </w:r>
      <w:proofErr w:type="spellStart"/>
      <w:r w:rsidRPr="00E83446">
        <w:rPr>
          <w:sz w:val="28"/>
          <w:szCs w:val="28"/>
          <w:lang w:val="en-US"/>
        </w:rPr>
        <w:t>источников</w:t>
      </w:r>
      <w:proofErr w:type="spellEnd"/>
      <w:r w:rsidRPr="00E83446">
        <w:rPr>
          <w:sz w:val="28"/>
          <w:szCs w:val="28"/>
          <w:lang w:val="en-US"/>
        </w:rPr>
        <w:t>;</w:t>
      </w:r>
    </w:p>
    <w:p w:rsidR="00E83446" w:rsidRDefault="00E83446" w:rsidP="00E83446">
      <w:pPr>
        <w:rPr>
          <w:sz w:val="28"/>
          <w:szCs w:val="28"/>
        </w:rPr>
      </w:pPr>
      <w:r>
        <w:rPr>
          <w:sz w:val="28"/>
          <w:szCs w:val="28"/>
        </w:rPr>
        <w:t xml:space="preserve">- антиплагиат </w:t>
      </w:r>
    </w:p>
    <w:p w:rsidR="00E83446" w:rsidRPr="00E83446" w:rsidRDefault="00E83446" w:rsidP="00E83446">
      <w:pPr>
        <w:rPr>
          <w:sz w:val="28"/>
          <w:szCs w:val="28"/>
        </w:rPr>
      </w:pPr>
      <w:r>
        <w:rPr>
          <w:sz w:val="28"/>
          <w:szCs w:val="28"/>
        </w:rPr>
        <w:t xml:space="preserve">- схемы </w:t>
      </w: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E83446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Министерство науки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высшего образования</w:t>
      </w:r>
      <w:r>
        <w:rPr>
          <w:sz w:val="28"/>
          <w:szCs w:val="28"/>
        </w:rPr>
        <w:t xml:space="preserve"> Республики Казахстан</w:t>
      </w:r>
    </w:p>
    <w:p w:rsidR="00E83446" w:rsidRDefault="00E83446" w:rsidP="00E83446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ВОСТОЧНО-КАЗАХСТАНСКИЙ ТЕХНИЧЕСКИЙ УНИВЕРСИТЕТ</w:t>
      </w:r>
    </w:p>
    <w:p w:rsidR="00E83446" w:rsidRDefault="00E83446" w:rsidP="00E83446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ИМ. Д. СЕРИКБАЕВА</w:t>
      </w:r>
    </w:p>
    <w:p w:rsidR="00E83446" w:rsidRDefault="00E83446" w:rsidP="00E83446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Школа архитектуры строительство и энергетики </w:t>
      </w: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E83446" w:rsidRDefault="00E83446" w:rsidP="00E83446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E83446" w:rsidRDefault="00E83446" w:rsidP="00E83446">
      <w:pPr>
        <w:spacing w:after="160"/>
        <w:jc w:val="center"/>
        <w:rPr>
          <w:sz w:val="28"/>
          <w:szCs w:val="28"/>
        </w:rPr>
      </w:pPr>
      <w:r>
        <w:rPr>
          <w:sz w:val="28"/>
          <w:szCs w:val="28"/>
        </w:rPr>
        <w:t>Тема: «Расчет солнечной установки»</w:t>
      </w: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E83446" w:rsidTr="00E834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6" w:rsidRDefault="00E834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Принял работу «</w:t>
            </w:r>
            <w:proofErr w:type="spellStart"/>
            <w:r>
              <w:rPr>
                <w:sz w:val="28"/>
                <w:szCs w:val="28"/>
                <w:lang w:eastAsia="en-US"/>
              </w:rPr>
              <w:t>Ш</w:t>
            </w:r>
            <w:r>
              <w:rPr>
                <w:sz w:val="28"/>
                <w:szCs w:val="28"/>
                <w:lang w:eastAsia="en-US"/>
              </w:rPr>
              <w:t>АСиЭ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</w:t>
            </w:r>
          </w:p>
          <w:p w:rsidR="00E83446" w:rsidRDefault="00E834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старший </w:t>
            </w:r>
            <w:r>
              <w:rPr>
                <w:sz w:val="28"/>
                <w:szCs w:val="28"/>
                <w:lang w:eastAsia="en-US"/>
              </w:rPr>
              <w:t>преподаватель</w:t>
            </w:r>
          </w:p>
          <w:p w:rsidR="00E83446" w:rsidRDefault="00E834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Каримов Е.К. </w:t>
            </w:r>
          </w:p>
          <w:p w:rsidR="00E83446" w:rsidRDefault="00E83446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proofErr w:type="gramEnd"/>
            <w:r>
              <w:rPr>
                <w:sz w:val="28"/>
                <w:szCs w:val="28"/>
                <w:u w:val="single"/>
                <w:lang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u w:val="single"/>
                <w:lang w:eastAsia="en-US"/>
              </w:rPr>
              <w:t>декабрь</w:t>
            </w:r>
            <w:r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г</w:t>
            </w:r>
          </w:p>
          <w:p w:rsidR="00E83446" w:rsidRDefault="00E83446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6" w:rsidRDefault="00E834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Выполнил работу студент группы </w:t>
            </w:r>
            <w:r>
              <w:rPr>
                <w:sz w:val="28"/>
                <w:szCs w:val="28"/>
                <w:lang w:eastAsia="en-US"/>
              </w:rPr>
              <w:t>_____________________________</w:t>
            </w:r>
          </w:p>
          <w:p w:rsidR="00E83446" w:rsidRDefault="00E834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Номер зачетной книжки </w:t>
            </w:r>
            <w:r>
              <w:rPr>
                <w:sz w:val="28"/>
                <w:szCs w:val="28"/>
                <w:lang w:eastAsia="en-US"/>
              </w:rPr>
              <w:t>________</w:t>
            </w:r>
          </w:p>
          <w:p w:rsidR="00E83446" w:rsidRDefault="00E83446" w:rsidP="00E834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      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u w:val="single"/>
                <w:lang w:eastAsia="en-US"/>
              </w:rPr>
              <w:t>декабрь</w:t>
            </w:r>
            <w:r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г</w:t>
            </w:r>
          </w:p>
        </w:tc>
      </w:tr>
    </w:tbl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</w:p>
    <w:p w:rsidR="00E83446" w:rsidRDefault="00E83446" w:rsidP="00E83446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Усть-Каменогорск</w:t>
      </w:r>
    </w:p>
    <w:p w:rsidR="00E83446" w:rsidRDefault="00E83446" w:rsidP="00E83446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3</w:t>
      </w:r>
    </w:p>
    <w:p w:rsidR="00E83446" w:rsidRDefault="00E83446" w:rsidP="00E83446">
      <w:pPr>
        <w:rPr>
          <w:sz w:val="28"/>
          <w:szCs w:val="28"/>
        </w:rPr>
        <w:sectPr w:rsidR="00E83446">
          <w:pgSz w:w="11906" w:h="16838"/>
          <w:pgMar w:top="1134" w:right="851" w:bottom="1134" w:left="1701" w:header="709" w:footer="709" w:gutter="0"/>
          <w:pgNumType w:start="3"/>
          <w:cols w:space="720"/>
        </w:sectPr>
      </w:pPr>
    </w:p>
    <w:p w:rsidR="00E83446" w:rsidRDefault="00E83446" w:rsidP="00E83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Восточно-Казахстанский</w:t>
      </w:r>
    </w:p>
    <w:p w:rsidR="00E83446" w:rsidRDefault="00E83446" w:rsidP="00E83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технический университет им. </w:t>
      </w:r>
      <w:proofErr w:type="spellStart"/>
      <w:r>
        <w:rPr>
          <w:b/>
          <w:sz w:val="28"/>
          <w:szCs w:val="28"/>
        </w:rPr>
        <w:t>Д.Серикбаева</w:t>
      </w:r>
      <w:proofErr w:type="spellEnd"/>
    </w:p>
    <w:p w:rsidR="00E83446" w:rsidRDefault="00E83446" w:rsidP="00E83446">
      <w:pPr>
        <w:jc w:val="both"/>
        <w:rPr>
          <w:b/>
          <w:sz w:val="32"/>
          <w:szCs w:val="32"/>
        </w:rPr>
      </w:pPr>
    </w:p>
    <w:p w:rsidR="00E83446" w:rsidRDefault="00E83446" w:rsidP="00E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        </w:t>
      </w:r>
      <w:r w:rsidRPr="00E83446">
        <w:rPr>
          <w:sz w:val="28"/>
          <w:szCs w:val="28"/>
        </w:rPr>
        <w:t>архитектуры строительство и энергетики</w:t>
      </w:r>
    </w:p>
    <w:p w:rsidR="00E83446" w:rsidRDefault="00E83446" w:rsidP="00E834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Специальность    </w:t>
      </w:r>
      <w:r>
        <w:rPr>
          <w:bCs/>
          <w:sz w:val="28"/>
          <w:szCs w:val="28"/>
          <w:u w:val="single"/>
        </w:rPr>
        <w:t>6</w:t>
      </w:r>
      <w:r>
        <w:rPr>
          <w:bCs/>
          <w:sz w:val="28"/>
          <w:szCs w:val="28"/>
          <w:u w:val="single"/>
          <w:lang w:val="en-US"/>
        </w:rPr>
        <w:t>B</w:t>
      </w:r>
      <w:r>
        <w:rPr>
          <w:bCs/>
          <w:sz w:val="28"/>
          <w:szCs w:val="28"/>
          <w:u w:val="single"/>
        </w:rPr>
        <w:t>07104 – Электроэнергетика</w:t>
      </w:r>
    </w:p>
    <w:p w:rsidR="00E83446" w:rsidRDefault="00E83446" w:rsidP="00E83446">
      <w:pPr>
        <w:jc w:val="both"/>
        <w:rPr>
          <w:sz w:val="28"/>
          <w:szCs w:val="28"/>
        </w:rPr>
      </w:pPr>
    </w:p>
    <w:p w:rsidR="00E83446" w:rsidRDefault="00E83446" w:rsidP="00E83446">
      <w:pPr>
        <w:jc w:val="center"/>
        <w:rPr>
          <w:b/>
          <w:sz w:val="28"/>
          <w:szCs w:val="28"/>
        </w:rPr>
      </w:pPr>
    </w:p>
    <w:p w:rsidR="00E83446" w:rsidRDefault="00E83446" w:rsidP="00E83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</w:p>
    <w:p w:rsidR="00E83446" w:rsidRDefault="00E83446" w:rsidP="00E834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выполнение курсовой работы</w:t>
      </w:r>
    </w:p>
    <w:p w:rsidR="00E83446" w:rsidRPr="00E83446" w:rsidRDefault="00E83446" w:rsidP="00E83446">
      <w:pPr>
        <w:jc w:val="both"/>
        <w:rPr>
          <w:sz w:val="28"/>
          <w:szCs w:val="28"/>
        </w:rPr>
      </w:pPr>
      <w:r w:rsidRPr="00E83446">
        <w:rPr>
          <w:sz w:val="28"/>
          <w:szCs w:val="28"/>
        </w:rPr>
        <w:t xml:space="preserve">Студенту     </w:t>
      </w:r>
      <w:r w:rsidRPr="00E83446">
        <w:rPr>
          <w:sz w:val="28"/>
          <w:szCs w:val="28"/>
        </w:rPr>
        <w:t xml:space="preserve">  __________________________________</w:t>
      </w:r>
    </w:p>
    <w:p w:rsidR="00E83446" w:rsidRDefault="00E83446" w:rsidP="00E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</w:t>
      </w:r>
    </w:p>
    <w:p w:rsidR="00E83446" w:rsidRDefault="00E83446" w:rsidP="00E83446">
      <w:pPr>
        <w:jc w:val="both"/>
        <w:rPr>
          <w:u w:val="single"/>
        </w:rPr>
      </w:pPr>
      <w:r>
        <w:rPr>
          <w:sz w:val="28"/>
          <w:szCs w:val="28"/>
        </w:rPr>
        <w:t>Тема проекта (</w:t>
      </w:r>
      <w:r>
        <w:rPr>
          <w:sz w:val="28"/>
          <w:szCs w:val="28"/>
        </w:rPr>
        <w:t>работы) «</w:t>
      </w:r>
      <w:r>
        <w:rPr>
          <w:bCs/>
          <w:sz w:val="28"/>
          <w:szCs w:val="28"/>
          <w:u w:val="single"/>
          <w:lang w:val="kk-KZ"/>
        </w:rPr>
        <w:t>Расчет солнечной установки</w:t>
      </w:r>
      <w:r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  </w:t>
      </w:r>
    </w:p>
    <w:p w:rsidR="00E83446" w:rsidRDefault="00E83446" w:rsidP="00E83446">
      <w:pPr>
        <w:jc w:val="both"/>
        <w:rPr>
          <w:sz w:val="28"/>
          <w:szCs w:val="28"/>
        </w:rPr>
      </w:pPr>
    </w:p>
    <w:p w:rsidR="00E83446" w:rsidRDefault="00E83446" w:rsidP="00E834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Исходные данные к проекту (работе) </w:t>
      </w:r>
      <w:r>
        <w:rPr>
          <w:sz w:val="28"/>
          <w:szCs w:val="28"/>
          <w:u w:val="single"/>
        </w:rPr>
        <w:t xml:space="preserve">генеральный план, перечень оборудования  </w:t>
      </w:r>
    </w:p>
    <w:p w:rsidR="00E83446" w:rsidRDefault="00E83446" w:rsidP="00E83446">
      <w:pPr>
        <w:jc w:val="both"/>
        <w:rPr>
          <w:sz w:val="28"/>
          <w:szCs w:val="28"/>
        </w:rPr>
      </w:pPr>
    </w:p>
    <w:p w:rsidR="00E83446" w:rsidRDefault="00E83446" w:rsidP="00E834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Перечень подлежащих разработке в курсовой работе вопросов или краткое содержание </w:t>
      </w:r>
      <w:r>
        <w:rPr>
          <w:sz w:val="28"/>
          <w:szCs w:val="28"/>
          <w:u w:val="single"/>
        </w:rPr>
        <w:t>Расчет общего энергопотребления, технико-экономический расчет, выбор оборудования, определение суммы капиталовложений</w:t>
      </w:r>
    </w:p>
    <w:p w:rsidR="00E83446" w:rsidRDefault="00E83446" w:rsidP="00E83446">
      <w:pPr>
        <w:jc w:val="both"/>
        <w:rPr>
          <w:sz w:val="28"/>
          <w:szCs w:val="28"/>
        </w:rPr>
      </w:pPr>
    </w:p>
    <w:p w:rsidR="00E83446" w:rsidRDefault="00E83446" w:rsidP="00E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графического материала (с точным указанием обязательных чертежей): </w:t>
      </w:r>
    </w:p>
    <w:p w:rsidR="00E83446" w:rsidRDefault="00E83446" w:rsidP="00E83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1     </w:t>
      </w:r>
      <w:r>
        <w:rPr>
          <w:sz w:val="28"/>
          <w:szCs w:val="28"/>
          <w:u w:val="single"/>
        </w:rPr>
        <w:t xml:space="preserve">Генеральный план </w:t>
      </w:r>
    </w:p>
    <w:p w:rsidR="00E83446" w:rsidRDefault="00E83446" w:rsidP="00E8344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Лист 2     </w:t>
      </w:r>
      <w:r>
        <w:rPr>
          <w:sz w:val="28"/>
          <w:szCs w:val="28"/>
          <w:u w:val="single"/>
        </w:rPr>
        <w:t>План с расстановкой оборудования</w:t>
      </w:r>
    </w:p>
    <w:p w:rsidR="00E83446" w:rsidRDefault="00E83446" w:rsidP="00E83446">
      <w:pPr>
        <w:rPr>
          <w:sz w:val="28"/>
          <w:szCs w:val="28"/>
        </w:rPr>
      </w:pPr>
      <w:r>
        <w:rPr>
          <w:sz w:val="28"/>
          <w:szCs w:val="28"/>
        </w:rPr>
        <w:t xml:space="preserve">Лист 3     </w:t>
      </w:r>
      <w:r>
        <w:rPr>
          <w:sz w:val="28"/>
          <w:szCs w:val="28"/>
          <w:u w:val="single"/>
        </w:rPr>
        <w:t>Опора солнечной установки</w:t>
      </w: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705"/>
      </w:tblGrid>
      <w:tr w:rsidR="00E83446" w:rsidRPr="00112388" w:rsidTr="00112388">
        <w:tc>
          <w:tcPr>
            <w:tcW w:w="8640" w:type="dxa"/>
          </w:tcPr>
          <w:p w:rsidR="00E83446" w:rsidRPr="00112388" w:rsidRDefault="00E83446" w:rsidP="00112388">
            <w:pPr>
              <w:rPr>
                <w:sz w:val="28"/>
                <w:szCs w:val="28"/>
              </w:rPr>
            </w:pPr>
            <w:r w:rsidRPr="00112388">
              <w:rPr>
                <w:sz w:val="28"/>
                <w:szCs w:val="28"/>
              </w:rPr>
              <w:t>Содержание</w:t>
            </w:r>
          </w:p>
        </w:tc>
        <w:tc>
          <w:tcPr>
            <w:tcW w:w="705" w:type="dxa"/>
          </w:tcPr>
          <w:p w:rsidR="00E83446" w:rsidRPr="00112388" w:rsidRDefault="00E83446" w:rsidP="00112388">
            <w:pPr>
              <w:rPr>
                <w:sz w:val="28"/>
                <w:szCs w:val="28"/>
              </w:rPr>
            </w:pPr>
          </w:p>
        </w:tc>
      </w:tr>
      <w:tr w:rsidR="00E83446" w:rsidRPr="00E83446" w:rsidTr="00112388">
        <w:tc>
          <w:tcPr>
            <w:tcW w:w="8640" w:type="dxa"/>
          </w:tcPr>
          <w:p w:rsidR="00E83446" w:rsidRPr="00112388" w:rsidRDefault="00E83446" w:rsidP="00112388">
            <w:pPr>
              <w:rPr>
                <w:rFonts w:eastAsiaTheme="minorEastAsia"/>
                <w:noProof/>
                <w:sz w:val="28"/>
                <w:szCs w:val="28"/>
              </w:rPr>
            </w:pPr>
            <w:r w:rsidRPr="00112388">
              <w:rPr>
                <w:sz w:val="28"/>
                <w:szCs w:val="28"/>
              </w:rPr>
              <w:fldChar w:fldCharType="begin"/>
            </w:r>
            <w:r w:rsidRPr="00112388">
              <w:rPr>
                <w:sz w:val="28"/>
                <w:szCs w:val="28"/>
              </w:rPr>
              <w:instrText xml:space="preserve"> TOC \o "1-1" \h \z \u </w:instrText>
            </w:r>
            <w:r w:rsidRPr="00112388">
              <w:rPr>
                <w:sz w:val="28"/>
                <w:szCs w:val="28"/>
              </w:rPr>
              <w:fldChar w:fldCharType="separate"/>
            </w:r>
            <w:hyperlink r:id="rId5" w:anchor="_Toc91454057" w:history="1">
              <w:r w:rsidRPr="00112388">
                <w:rPr>
                  <w:rStyle w:val="a5"/>
                  <w:bCs/>
                  <w:noProof/>
                  <w:sz w:val="28"/>
                  <w:szCs w:val="28"/>
                </w:rPr>
                <w:t>Введение</w: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tab/>
              </w:r>
            </w:hyperlink>
          </w:p>
          <w:p w:rsidR="00E83446" w:rsidRPr="00112388" w:rsidRDefault="00E83446" w:rsidP="00112388">
            <w:pPr>
              <w:rPr>
                <w:rFonts w:eastAsiaTheme="minorEastAsia"/>
                <w:noProof/>
                <w:sz w:val="28"/>
                <w:szCs w:val="28"/>
              </w:rPr>
            </w:pPr>
            <w:hyperlink r:id="rId6" w:anchor="_Toc91454058" w:history="1">
              <w:r w:rsidRPr="00112388">
                <w:rPr>
                  <w:rStyle w:val="a5"/>
                  <w:bCs/>
                  <w:noProof/>
                  <w:sz w:val="28"/>
                  <w:szCs w:val="28"/>
                </w:rPr>
                <w:t>Расчет солнечной установки</w: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tab/>
              </w:r>
            </w:hyperlink>
          </w:p>
          <w:p w:rsidR="00E83446" w:rsidRPr="00112388" w:rsidRDefault="00E83446" w:rsidP="00112388">
            <w:pPr>
              <w:rPr>
                <w:rFonts w:eastAsiaTheme="minorEastAsia"/>
                <w:noProof/>
                <w:sz w:val="28"/>
                <w:szCs w:val="28"/>
              </w:rPr>
            </w:pPr>
            <w:hyperlink r:id="rId7" w:anchor="_Toc91454059" w:history="1">
              <w:r w:rsidRPr="00112388">
                <w:rPr>
                  <w:rStyle w:val="a5"/>
                  <w:bCs/>
                  <w:noProof/>
                  <w:sz w:val="28"/>
                  <w:szCs w:val="28"/>
                </w:rPr>
                <w:t>Расчет общего энергопотребления</w: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tab/>
              </w:r>
            </w:hyperlink>
          </w:p>
          <w:p w:rsidR="00E83446" w:rsidRPr="00112388" w:rsidRDefault="00E83446" w:rsidP="00112388">
            <w:pPr>
              <w:rPr>
                <w:rFonts w:eastAsiaTheme="minorEastAsia"/>
                <w:noProof/>
                <w:sz w:val="28"/>
                <w:szCs w:val="28"/>
              </w:rPr>
            </w:pPr>
            <w:hyperlink r:id="rId8" w:anchor="_Toc91454060" w:history="1">
              <w:r w:rsidRPr="00112388">
                <w:rPr>
                  <w:rStyle w:val="a5"/>
                  <w:bCs/>
                  <w:noProof/>
                  <w:sz w:val="28"/>
                  <w:szCs w:val="28"/>
                </w:rPr>
                <w:t>Расчет мощности и количества солнечных модулей</w: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tab/>
              </w:r>
            </w:hyperlink>
          </w:p>
          <w:p w:rsidR="00E83446" w:rsidRPr="00112388" w:rsidRDefault="00E83446" w:rsidP="00112388">
            <w:pPr>
              <w:rPr>
                <w:rFonts w:eastAsiaTheme="minorEastAsia"/>
                <w:noProof/>
                <w:sz w:val="28"/>
                <w:szCs w:val="28"/>
              </w:rPr>
            </w:pPr>
            <w:hyperlink r:id="rId9" w:anchor="_Toc91454061" w:history="1">
              <w:r w:rsidRPr="00112388">
                <w:rPr>
                  <w:rStyle w:val="a5"/>
                  <w:bCs/>
                  <w:noProof/>
                  <w:sz w:val="28"/>
                  <w:szCs w:val="28"/>
                </w:rPr>
                <w:t>Выбор контроллера заряда</w: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tab/>
              </w:r>
            </w:hyperlink>
          </w:p>
          <w:p w:rsidR="00E83446" w:rsidRPr="00112388" w:rsidRDefault="00E83446" w:rsidP="00112388">
            <w:pPr>
              <w:rPr>
                <w:rFonts w:eastAsiaTheme="minorEastAsia"/>
                <w:noProof/>
                <w:sz w:val="28"/>
                <w:szCs w:val="28"/>
              </w:rPr>
            </w:pPr>
            <w:hyperlink r:id="rId10" w:anchor="_Toc91454062" w:history="1">
              <w:r w:rsidRPr="00112388">
                <w:rPr>
                  <w:rStyle w:val="a5"/>
                  <w:bCs/>
                  <w:noProof/>
                  <w:sz w:val="28"/>
                  <w:szCs w:val="28"/>
                </w:rPr>
                <w:t>Выбор инвертора</w: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tab/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fldChar w:fldCharType="begin"/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instrText xml:space="preserve"> PAGEREF _Toc91454062 \h </w:instrTex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fldChar w:fldCharType="separate"/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fldChar w:fldCharType="end"/>
              </w:r>
            </w:hyperlink>
          </w:p>
          <w:p w:rsidR="00E83446" w:rsidRPr="00112388" w:rsidRDefault="00E83446" w:rsidP="00112388">
            <w:pPr>
              <w:rPr>
                <w:rFonts w:eastAsiaTheme="minorEastAsia"/>
                <w:noProof/>
                <w:sz w:val="28"/>
                <w:szCs w:val="28"/>
              </w:rPr>
            </w:pPr>
            <w:hyperlink r:id="rId11" w:anchor="_Toc91454063" w:history="1">
              <w:r w:rsidRPr="00112388">
                <w:rPr>
                  <w:rStyle w:val="a5"/>
                  <w:bCs/>
                  <w:noProof/>
                  <w:sz w:val="28"/>
                  <w:szCs w:val="28"/>
                </w:rPr>
                <w:t>Выбор аккумуляторных батарей</w: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tab/>
              </w:r>
            </w:hyperlink>
          </w:p>
          <w:p w:rsidR="00E83446" w:rsidRPr="00112388" w:rsidRDefault="00E83446" w:rsidP="00112388">
            <w:pPr>
              <w:rPr>
                <w:rFonts w:eastAsiaTheme="minorEastAsia"/>
                <w:noProof/>
                <w:sz w:val="28"/>
                <w:szCs w:val="28"/>
              </w:rPr>
            </w:pPr>
            <w:hyperlink r:id="rId12" w:anchor="_Toc91454064" w:history="1">
              <w:r w:rsidRPr="00112388">
                <w:rPr>
                  <w:rStyle w:val="a5"/>
                  <w:bCs/>
                  <w:noProof/>
                  <w:sz w:val="28"/>
                  <w:szCs w:val="28"/>
                </w:rPr>
                <w:t>Расчет цены на солнечную установку</w: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tab/>
              </w:r>
            </w:hyperlink>
          </w:p>
          <w:p w:rsidR="00E83446" w:rsidRPr="00112388" w:rsidRDefault="00E83446" w:rsidP="00112388">
            <w:pPr>
              <w:rPr>
                <w:rFonts w:eastAsiaTheme="minorEastAsia"/>
                <w:noProof/>
                <w:sz w:val="28"/>
                <w:szCs w:val="28"/>
              </w:rPr>
            </w:pPr>
            <w:hyperlink r:id="rId13" w:anchor="_Toc91454065" w:history="1">
              <w:r w:rsidRPr="00112388">
                <w:rPr>
                  <w:rStyle w:val="a5"/>
                  <w:bCs/>
                  <w:noProof/>
                  <w:sz w:val="28"/>
                  <w:szCs w:val="28"/>
                </w:rPr>
                <w:t>Обзор типовой схемы соединения элементов</w: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tab/>
              </w:r>
            </w:hyperlink>
          </w:p>
          <w:p w:rsidR="00E83446" w:rsidRPr="00112388" w:rsidRDefault="00E83446" w:rsidP="00112388">
            <w:pPr>
              <w:rPr>
                <w:rFonts w:eastAsiaTheme="minorEastAsia"/>
                <w:noProof/>
                <w:sz w:val="28"/>
                <w:szCs w:val="28"/>
              </w:rPr>
            </w:pPr>
            <w:hyperlink r:id="rId14" w:anchor="_Toc91454066" w:history="1">
              <w:r w:rsidRPr="00112388">
                <w:rPr>
                  <w:rStyle w:val="a5"/>
                  <w:bCs/>
                  <w:noProof/>
                  <w:sz w:val="28"/>
                  <w:szCs w:val="28"/>
                </w:rPr>
                <w:t>Заключение</w: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tab/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fldChar w:fldCharType="begin"/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instrText xml:space="preserve"> PAGEREF _Toc91454066 \h </w:instrTex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fldChar w:fldCharType="separate"/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fldChar w:fldCharType="end"/>
              </w:r>
            </w:hyperlink>
          </w:p>
          <w:p w:rsidR="00E83446" w:rsidRPr="00112388" w:rsidRDefault="00E83446" w:rsidP="00112388">
            <w:pPr>
              <w:rPr>
                <w:rFonts w:eastAsiaTheme="minorEastAsia"/>
                <w:noProof/>
                <w:sz w:val="28"/>
                <w:szCs w:val="28"/>
              </w:rPr>
            </w:pPr>
            <w:hyperlink r:id="rId15" w:anchor="_Toc91454067" w:history="1">
              <w:r w:rsidRPr="00112388">
                <w:rPr>
                  <w:rStyle w:val="a5"/>
                  <w:bCs/>
                  <w:noProof/>
                  <w:sz w:val="28"/>
                  <w:szCs w:val="28"/>
                </w:rPr>
                <w:t>Список использованной литературы</w: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tab/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fldChar w:fldCharType="begin"/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instrText xml:space="preserve"> PAGEREF _Toc91454067 \h </w:instrText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fldChar w:fldCharType="separate"/>
              </w:r>
              <w:r w:rsidRPr="00112388">
                <w:rPr>
                  <w:rStyle w:val="a5"/>
                  <w:bCs/>
                  <w:noProof/>
                  <w:webHidden/>
                  <w:sz w:val="28"/>
                  <w:szCs w:val="28"/>
                </w:rPr>
                <w:fldChar w:fldCharType="end"/>
              </w:r>
            </w:hyperlink>
          </w:p>
          <w:p w:rsidR="00E83446" w:rsidRPr="00E83446" w:rsidRDefault="00E83446" w:rsidP="00112388">
            <w:pPr>
              <w:rPr>
                <w:sz w:val="28"/>
                <w:szCs w:val="28"/>
              </w:rPr>
            </w:pPr>
            <w:r w:rsidRPr="00112388">
              <w:rPr>
                <w:sz w:val="28"/>
                <w:szCs w:val="28"/>
              </w:rPr>
              <w:fldChar w:fldCharType="end"/>
            </w:r>
          </w:p>
        </w:tc>
        <w:tc>
          <w:tcPr>
            <w:tcW w:w="705" w:type="dxa"/>
          </w:tcPr>
          <w:p w:rsidR="00E83446" w:rsidRPr="00E83446" w:rsidRDefault="00112388" w:rsidP="00112388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12388" w:rsidRDefault="00112388" w:rsidP="00112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12388" w:rsidRDefault="00112388" w:rsidP="00112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112388" w:rsidRDefault="00112388" w:rsidP="00112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12388" w:rsidRDefault="00112388" w:rsidP="00112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112388" w:rsidRDefault="00112388" w:rsidP="00112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112388" w:rsidRDefault="00112388" w:rsidP="00112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</w:p>
          <w:p w:rsidR="00112388" w:rsidRDefault="00112388" w:rsidP="00112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112388" w:rsidRDefault="00112388" w:rsidP="00112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112388" w:rsidRDefault="00112388" w:rsidP="00112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  <w:p w:rsidR="00E83446" w:rsidRPr="00112388" w:rsidRDefault="00112388" w:rsidP="00112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E83446" w:rsidRDefault="00E83446" w:rsidP="00B4121B">
      <w:pPr>
        <w:rPr>
          <w:sz w:val="28"/>
          <w:szCs w:val="28"/>
        </w:rPr>
      </w:pPr>
    </w:p>
    <w:p w:rsidR="0008163E" w:rsidRPr="0008163E" w:rsidRDefault="0008163E" w:rsidP="0008163E">
      <w:pPr>
        <w:ind w:firstLine="708"/>
        <w:jc w:val="both"/>
        <w:rPr>
          <w:color w:val="000000" w:themeColor="text1"/>
          <w:sz w:val="28"/>
          <w:szCs w:val="28"/>
        </w:rPr>
      </w:pPr>
      <w:r w:rsidRPr="0008163E">
        <w:rPr>
          <w:color w:val="000000" w:themeColor="text1"/>
          <w:sz w:val="28"/>
          <w:szCs w:val="28"/>
        </w:rPr>
        <w:t>Содержание включает порядковые номера и наименования разделов, подразделов, а также наименования таких элементов, как введение, Список использованных источников и приложения с указанием их обозначения и заголовков, с указанием номера страницы, на которой они помещены.</w:t>
      </w:r>
    </w:p>
    <w:p w:rsidR="0008163E" w:rsidRPr="0008163E" w:rsidRDefault="0008163E" w:rsidP="0008163E">
      <w:pPr>
        <w:ind w:firstLine="708"/>
        <w:jc w:val="both"/>
        <w:rPr>
          <w:color w:val="000000" w:themeColor="text1"/>
          <w:sz w:val="28"/>
          <w:szCs w:val="28"/>
        </w:rPr>
      </w:pPr>
      <w:r w:rsidRPr="0008163E">
        <w:rPr>
          <w:color w:val="000000" w:themeColor="text1"/>
          <w:sz w:val="28"/>
          <w:szCs w:val="28"/>
        </w:rPr>
        <w:t xml:space="preserve">Содержание включается в общее количество листов данного проекта, номеруется 3 </w:t>
      </w:r>
      <w:proofErr w:type="gramStart"/>
      <w:r w:rsidRPr="0008163E">
        <w:rPr>
          <w:color w:val="000000" w:themeColor="text1"/>
          <w:sz w:val="28"/>
          <w:szCs w:val="28"/>
        </w:rPr>
        <w:t>страницей .</w:t>
      </w:r>
      <w:proofErr w:type="gramEnd"/>
    </w:p>
    <w:p w:rsidR="0008163E" w:rsidRPr="0008163E" w:rsidRDefault="0008163E" w:rsidP="0008163E">
      <w:pPr>
        <w:ind w:firstLine="708"/>
        <w:jc w:val="both"/>
        <w:rPr>
          <w:color w:val="000000" w:themeColor="text1"/>
          <w:sz w:val="28"/>
          <w:szCs w:val="28"/>
        </w:rPr>
      </w:pPr>
      <w:r w:rsidRPr="0008163E">
        <w:rPr>
          <w:color w:val="000000" w:themeColor="text1"/>
          <w:sz w:val="28"/>
          <w:szCs w:val="28"/>
        </w:rPr>
        <w:t xml:space="preserve">Слов «Содержание» </w:t>
      </w:r>
      <w:proofErr w:type="gramStart"/>
      <w:r w:rsidRPr="0008163E">
        <w:rPr>
          <w:color w:val="000000" w:themeColor="text1"/>
          <w:sz w:val="28"/>
          <w:szCs w:val="28"/>
        </w:rPr>
        <w:t>записываю  в</w:t>
      </w:r>
      <w:proofErr w:type="gramEnd"/>
      <w:r w:rsidRPr="0008163E">
        <w:rPr>
          <w:color w:val="000000" w:themeColor="text1"/>
          <w:sz w:val="28"/>
          <w:szCs w:val="28"/>
        </w:rPr>
        <w:t xml:space="preserve"> виде заголовка с абзацного отступа, с прописной буквы, не жирным шрифтом и не нумеруется.</w:t>
      </w:r>
    </w:p>
    <w:p w:rsidR="0008163E" w:rsidRPr="0008163E" w:rsidRDefault="0008163E" w:rsidP="0008163E">
      <w:pPr>
        <w:jc w:val="both"/>
        <w:rPr>
          <w:color w:val="000000" w:themeColor="text1"/>
          <w:sz w:val="28"/>
          <w:szCs w:val="28"/>
          <w:highlight w:val="cyan"/>
        </w:rPr>
      </w:pPr>
      <w:r w:rsidRPr="0008163E">
        <w:rPr>
          <w:color w:val="000000" w:themeColor="text1"/>
          <w:sz w:val="28"/>
          <w:szCs w:val="28"/>
        </w:rPr>
        <w:t>Наименования, включённые в содержание, записывают строчными буквами, кроме первой прописной.</w:t>
      </w:r>
    </w:p>
    <w:p w:rsidR="0008163E" w:rsidRDefault="0008163E" w:rsidP="00112388">
      <w:pPr>
        <w:jc w:val="both"/>
        <w:rPr>
          <w:color w:val="FF0000"/>
          <w:sz w:val="28"/>
          <w:szCs w:val="28"/>
          <w:highlight w:val="cyan"/>
        </w:rPr>
      </w:pPr>
    </w:p>
    <w:p w:rsidR="00E83446" w:rsidRDefault="00112388" w:rsidP="0008163E">
      <w:pPr>
        <w:ind w:firstLine="708"/>
        <w:jc w:val="both"/>
        <w:rPr>
          <w:color w:val="FF0000"/>
          <w:sz w:val="28"/>
          <w:szCs w:val="28"/>
        </w:rPr>
      </w:pPr>
      <w:r w:rsidRPr="00112388">
        <w:rPr>
          <w:color w:val="FF0000"/>
          <w:sz w:val="28"/>
          <w:szCs w:val="28"/>
          <w:highlight w:val="cyan"/>
        </w:rPr>
        <w:t>Листы разделов и сами разделы могут отличатся, в зависимости от вашей курсовой рабы</w:t>
      </w:r>
      <w:r w:rsidRPr="00112388">
        <w:rPr>
          <w:color w:val="FF0000"/>
          <w:sz w:val="28"/>
          <w:szCs w:val="28"/>
        </w:rPr>
        <w:t xml:space="preserve"> </w:t>
      </w:r>
    </w:p>
    <w:p w:rsidR="0008163E" w:rsidRPr="00112388" w:rsidRDefault="0008163E" w:rsidP="00112388">
      <w:pPr>
        <w:jc w:val="both"/>
        <w:rPr>
          <w:color w:val="FF0000"/>
          <w:sz w:val="28"/>
          <w:szCs w:val="28"/>
        </w:rPr>
      </w:pPr>
    </w:p>
    <w:p w:rsidR="00112388" w:rsidRDefault="00112388" w:rsidP="00B4121B">
      <w:pPr>
        <w:rPr>
          <w:sz w:val="28"/>
          <w:szCs w:val="28"/>
        </w:rPr>
      </w:pPr>
    </w:p>
    <w:p w:rsidR="00112388" w:rsidRDefault="00112388" w:rsidP="00B4121B">
      <w:pPr>
        <w:rPr>
          <w:sz w:val="28"/>
          <w:szCs w:val="28"/>
        </w:rPr>
      </w:pPr>
    </w:p>
    <w:p w:rsidR="00112388" w:rsidRPr="00112388" w:rsidRDefault="00112388" w:rsidP="00112388">
      <w:pPr>
        <w:jc w:val="center"/>
        <w:rPr>
          <w:sz w:val="28"/>
          <w:szCs w:val="28"/>
        </w:rPr>
      </w:pPr>
      <w:r w:rsidRPr="00112388">
        <w:rPr>
          <w:sz w:val="28"/>
          <w:szCs w:val="28"/>
          <w:highlight w:val="yellow"/>
        </w:rPr>
        <w:t>Введение</w:t>
      </w:r>
    </w:p>
    <w:p w:rsidR="00112388" w:rsidRPr="00112388" w:rsidRDefault="00112388" w:rsidP="00112388">
      <w:pPr>
        <w:jc w:val="both"/>
        <w:rPr>
          <w:sz w:val="28"/>
          <w:szCs w:val="28"/>
        </w:rPr>
      </w:pPr>
    </w:p>
    <w:p w:rsidR="00112388" w:rsidRDefault="00112388" w:rsidP="0008163E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Во введении отображается состояние вопроса, обосновывается актуальность выбранной темы </w:t>
      </w:r>
      <w:r>
        <w:rPr>
          <w:sz w:val="28"/>
          <w:szCs w:val="28"/>
        </w:rPr>
        <w:t>курсовой</w:t>
      </w:r>
      <w:r w:rsidRPr="00112388">
        <w:rPr>
          <w:sz w:val="28"/>
          <w:szCs w:val="28"/>
        </w:rPr>
        <w:t xml:space="preserve"> работы, формулируются цели и задачи работы, указываются методы и приемы исследования, применяемые в процессе выполнения работы, обозначается объект исследования, определяются материалы, используемые в процессе исследования, а также роль разрабатываемого проекта в экономике предприятия, региона и государства.</w:t>
      </w:r>
      <w:bookmarkStart w:id="1" w:name="_Toc38099707"/>
      <w:bookmarkStart w:id="2" w:name="_Toc38099988"/>
      <w:bookmarkStart w:id="3" w:name="_Toc38186735"/>
    </w:p>
    <w:p w:rsidR="0008163E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Слово «Введение» записывается в виде заголовка </w:t>
      </w:r>
      <w:r>
        <w:rPr>
          <w:bCs/>
          <w:color w:val="000000"/>
          <w:sz w:val="28"/>
          <w:szCs w:val="28"/>
        </w:rPr>
        <w:t>с прописной</w:t>
      </w:r>
      <w:r>
        <w:rPr>
          <w:bCs/>
          <w:color w:val="000000"/>
          <w:sz w:val="28"/>
          <w:szCs w:val="28"/>
        </w:rPr>
        <w:t xml:space="preserve"> буквы </w:t>
      </w:r>
      <w:r>
        <w:rPr>
          <w:bCs/>
          <w:sz w:val="28"/>
        </w:rPr>
        <w:t>с абзацного отступа</w:t>
      </w:r>
      <w:r>
        <w:rPr>
          <w:bCs/>
          <w:color w:val="000000"/>
          <w:sz w:val="28"/>
          <w:szCs w:val="28"/>
        </w:rPr>
        <w:t>, не жирным шрифтом и не нумеруется.</w:t>
      </w:r>
    </w:p>
    <w:p w:rsidR="0008163E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Введение размещают после содержания с новой страницы.</w:t>
      </w:r>
    </w:p>
    <w:p w:rsidR="0008163E" w:rsidRPr="00112388" w:rsidRDefault="0008163E" w:rsidP="0008163E">
      <w:pPr>
        <w:ind w:firstLine="708"/>
        <w:jc w:val="both"/>
        <w:rPr>
          <w:sz w:val="28"/>
          <w:szCs w:val="28"/>
        </w:rPr>
      </w:pPr>
    </w:p>
    <w:p w:rsidR="00112388" w:rsidRPr="00112388" w:rsidRDefault="00112388" w:rsidP="00112388">
      <w:pPr>
        <w:jc w:val="both"/>
        <w:rPr>
          <w:sz w:val="28"/>
          <w:szCs w:val="28"/>
        </w:rPr>
      </w:pPr>
    </w:p>
    <w:p w:rsidR="0008163E" w:rsidRDefault="0008163E" w:rsidP="00112388">
      <w:pPr>
        <w:jc w:val="center"/>
        <w:rPr>
          <w:sz w:val="28"/>
          <w:szCs w:val="28"/>
          <w:highlight w:val="yellow"/>
        </w:rPr>
      </w:pPr>
    </w:p>
    <w:p w:rsidR="0008163E" w:rsidRDefault="0008163E" w:rsidP="00112388">
      <w:pPr>
        <w:jc w:val="center"/>
        <w:rPr>
          <w:sz w:val="28"/>
          <w:szCs w:val="28"/>
          <w:highlight w:val="yellow"/>
        </w:rPr>
      </w:pPr>
    </w:p>
    <w:p w:rsidR="00112388" w:rsidRPr="00112388" w:rsidRDefault="00112388" w:rsidP="00112388">
      <w:pPr>
        <w:jc w:val="center"/>
        <w:rPr>
          <w:sz w:val="28"/>
          <w:szCs w:val="28"/>
        </w:rPr>
      </w:pPr>
      <w:r w:rsidRPr="00112388">
        <w:rPr>
          <w:sz w:val="28"/>
          <w:szCs w:val="28"/>
          <w:highlight w:val="yellow"/>
        </w:rPr>
        <w:lastRenderedPageBreak/>
        <w:t>Основная часть</w:t>
      </w:r>
      <w:bookmarkEnd w:id="1"/>
      <w:bookmarkEnd w:id="2"/>
      <w:bookmarkEnd w:id="3"/>
    </w:p>
    <w:p w:rsidR="00112388" w:rsidRPr="00112388" w:rsidRDefault="00112388" w:rsidP="00112388">
      <w:pPr>
        <w:jc w:val="both"/>
        <w:rPr>
          <w:sz w:val="28"/>
          <w:szCs w:val="28"/>
        </w:rPr>
      </w:pPr>
    </w:p>
    <w:p w:rsidR="00112388" w:rsidRDefault="00112388" w:rsidP="0008163E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В основной части </w:t>
      </w:r>
      <w:r>
        <w:rPr>
          <w:sz w:val="28"/>
          <w:szCs w:val="28"/>
        </w:rPr>
        <w:t xml:space="preserve">курсовой </w:t>
      </w:r>
      <w:r w:rsidRPr="00112388">
        <w:rPr>
          <w:sz w:val="28"/>
          <w:szCs w:val="28"/>
        </w:rPr>
        <w:t xml:space="preserve">работы приводят данные, отражающие сущность, содержание, методику и основные результаты выполненной работы. Основная часть </w:t>
      </w:r>
      <w:r>
        <w:rPr>
          <w:sz w:val="28"/>
          <w:szCs w:val="28"/>
        </w:rPr>
        <w:t xml:space="preserve">курсовой </w:t>
      </w:r>
      <w:r w:rsidRPr="00112388">
        <w:rPr>
          <w:sz w:val="28"/>
          <w:szCs w:val="28"/>
        </w:rPr>
        <w:t>работы, как правило, делится на разделы и подразделы.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>Основная часть курсовая работа должна содержать данные, отражающие сущность данной работы.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>Основную часть курсовой работы и других текстовых документов следует, при необходимости, делить на разделы, подразделы, пункты и подпункты с нумерацией каждого из них.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>Структурный элемент: «Раздел», «Подраздел», «Пункт подраздела».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/>
          <w:bCs/>
          <w:sz w:val="28"/>
          <w:szCs w:val="28"/>
          <w:u w:val="single"/>
        </w:rPr>
        <w:t>Разделы должны иметь порядковые номера в пределах всего документа (части, книги), обозначенные арабскими цифрами без точки и записанные с абзацного отступа. Подразделы должны иметь нумерацию в пределах каждого раздела.</w:t>
      </w:r>
      <w:r w:rsidRPr="0008163E">
        <w:rPr>
          <w:bCs/>
          <w:sz w:val="28"/>
          <w:szCs w:val="28"/>
        </w:rPr>
        <w:t xml:space="preserve"> Номер подраздела состоит из номеров раздела и подраздела, разделённых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>Разделы, подразделы должны иметь заголовки. Пункты заголовков не имеют.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>Если текст документа подразделяется только на пункты, то они нумеруются порядковыми номерами в пределах документа.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 xml:space="preserve">Заголовки разделов следует печатать с абзацного </w:t>
      </w:r>
      <w:proofErr w:type="gramStart"/>
      <w:r w:rsidRPr="0008163E">
        <w:rPr>
          <w:bCs/>
          <w:sz w:val="28"/>
          <w:szCs w:val="28"/>
        </w:rPr>
        <w:t>отступа  с</w:t>
      </w:r>
      <w:proofErr w:type="gramEnd"/>
      <w:r w:rsidRPr="0008163E">
        <w:rPr>
          <w:bCs/>
          <w:sz w:val="28"/>
          <w:szCs w:val="28"/>
        </w:rPr>
        <w:t xml:space="preserve"> прописной  буквы без точки в конце, не подчеркивая, не выделяя жирностью. Заголовки подразделов следует печатать с абзацного отступа с прописной буквы (остальные строчные) без точки в конце, не подчеркивая, не выделяя жирностью. 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>Если раздел не имеет подразделов, то нумерация пунктов в нем должна быть в пределах этого раздела, и номер пункта должен состоять из номеров раздела и пункта, разделённых точкой. В конце номера пункта точка не ставится.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>Если раздел имеет подразделы, то нумерация пунктов должна быть в пределах каждого подраздела и номер пункта должен состоять из номеров раздела, подраздела и пункта, разделённых точками.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</w:p>
    <w:p w:rsidR="0008163E" w:rsidRPr="0008163E" w:rsidRDefault="0008163E" w:rsidP="0008163E">
      <w:pPr>
        <w:ind w:firstLine="708"/>
        <w:jc w:val="both"/>
        <w:rPr>
          <w:bCs/>
          <w:i/>
          <w:sz w:val="28"/>
          <w:szCs w:val="28"/>
        </w:rPr>
      </w:pPr>
      <w:r w:rsidRPr="0008163E">
        <w:rPr>
          <w:bCs/>
          <w:i/>
          <w:sz w:val="28"/>
          <w:szCs w:val="28"/>
        </w:rPr>
        <w:t>Пример нумерации при наличии раздела, подраздела и пункта подраздела: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08163E" w:rsidRPr="0008163E" w:rsidTr="00496B5B">
        <w:trPr>
          <w:trHeight w:val="2761"/>
        </w:trPr>
        <w:tc>
          <w:tcPr>
            <w:tcW w:w="9571" w:type="dxa"/>
          </w:tcPr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08163E">
              <w:rPr>
                <w:bCs/>
                <w:sz w:val="28"/>
                <w:szCs w:val="28"/>
              </w:rPr>
              <w:t>- для образовательной программы Теплоэнергетика</w:t>
            </w: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08163E">
              <w:rPr>
                <w:bCs/>
                <w:sz w:val="28"/>
                <w:szCs w:val="28"/>
              </w:rPr>
              <w:t xml:space="preserve">          1 Расчет тепловых нагрузок                   </w:t>
            </w: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i/>
                <w:sz w:val="28"/>
                <w:szCs w:val="28"/>
              </w:rPr>
            </w:pPr>
            <w:r w:rsidRPr="0008163E">
              <w:rPr>
                <w:bCs/>
                <w:sz w:val="28"/>
                <w:szCs w:val="28"/>
              </w:rPr>
              <w:t xml:space="preserve">                     </w:t>
            </w:r>
            <w:r w:rsidRPr="0008163E">
              <w:rPr>
                <w:bCs/>
                <w:i/>
                <w:sz w:val="28"/>
                <w:szCs w:val="28"/>
              </w:rPr>
              <w:t>(</w:t>
            </w:r>
            <w:proofErr w:type="gramStart"/>
            <w:r w:rsidRPr="0008163E">
              <w:rPr>
                <w:bCs/>
                <w:i/>
                <w:sz w:val="28"/>
                <w:szCs w:val="28"/>
              </w:rPr>
              <w:t>Наименование  раздела</w:t>
            </w:r>
            <w:proofErr w:type="gramEnd"/>
            <w:r w:rsidRPr="0008163E">
              <w:rPr>
                <w:bCs/>
                <w:i/>
                <w:sz w:val="28"/>
                <w:szCs w:val="28"/>
              </w:rPr>
              <w:t>)</w:t>
            </w:r>
          </w:p>
          <w:p w:rsidR="0008163E" w:rsidRPr="0008163E" w:rsidRDefault="0008163E" w:rsidP="0008163E">
            <w:pPr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08163E">
              <w:rPr>
                <w:bCs/>
                <w:sz w:val="28"/>
                <w:szCs w:val="28"/>
              </w:rPr>
              <w:t>1.1 Расчет тепловых нагрузок на участке 1</w:t>
            </w: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i/>
                <w:sz w:val="28"/>
                <w:szCs w:val="28"/>
              </w:rPr>
            </w:pPr>
            <w:r w:rsidRPr="0008163E">
              <w:rPr>
                <w:bCs/>
                <w:i/>
                <w:sz w:val="28"/>
                <w:szCs w:val="28"/>
              </w:rPr>
              <w:t xml:space="preserve">                         (Первый подраздел первого раздела)</w:t>
            </w:r>
          </w:p>
          <w:p w:rsidR="0008163E" w:rsidRPr="0008163E" w:rsidRDefault="0008163E" w:rsidP="0008163E">
            <w:pPr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08163E" w:rsidRPr="0008163E" w:rsidRDefault="0008163E" w:rsidP="0008163E">
            <w:pPr>
              <w:numPr>
                <w:ilvl w:val="2"/>
                <w:numId w:val="1"/>
              </w:numPr>
              <w:jc w:val="both"/>
              <w:rPr>
                <w:bCs/>
                <w:sz w:val="28"/>
                <w:szCs w:val="28"/>
              </w:rPr>
            </w:pPr>
            <w:r w:rsidRPr="0008163E">
              <w:rPr>
                <w:bCs/>
                <w:i/>
                <w:sz w:val="28"/>
                <w:szCs w:val="28"/>
              </w:rPr>
              <w:t>(Первый пункт первого подраздела первого раздела)</w:t>
            </w: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08163E">
              <w:rPr>
                <w:bCs/>
                <w:sz w:val="28"/>
                <w:szCs w:val="28"/>
              </w:rPr>
              <w:t>- для образовательной программы Электроэнергетика</w:t>
            </w: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08163E">
              <w:rPr>
                <w:bCs/>
                <w:sz w:val="28"/>
                <w:szCs w:val="28"/>
              </w:rPr>
              <w:t xml:space="preserve">          1 Расчет электрических нагрузок                   </w:t>
            </w: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i/>
                <w:sz w:val="28"/>
                <w:szCs w:val="28"/>
              </w:rPr>
            </w:pPr>
            <w:r w:rsidRPr="0008163E">
              <w:rPr>
                <w:bCs/>
                <w:sz w:val="28"/>
                <w:szCs w:val="28"/>
              </w:rPr>
              <w:t xml:space="preserve">                     </w:t>
            </w:r>
            <w:r w:rsidRPr="0008163E">
              <w:rPr>
                <w:bCs/>
                <w:i/>
                <w:sz w:val="28"/>
                <w:szCs w:val="28"/>
              </w:rPr>
              <w:t>(</w:t>
            </w:r>
            <w:proofErr w:type="gramStart"/>
            <w:r w:rsidRPr="0008163E">
              <w:rPr>
                <w:bCs/>
                <w:i/>
                <w:sz w:val="28"/>
                <w:szCs w:val="28"/>
              </w:rPr>
              <w:t>Наименование  раздела</w:t>
            </w:r>
            <w:proofErr w:type="gramEnd"/>
            <w:r w:rsidRPr="0008163E">
              <w:rPr>
                <w:bCs/>
                <w:i/>
                <w:sz w:val="28"/>
                <w:szCs w:val="28"/>
              </w:rPr>
              <w:t>)</w:t>
            </w:r>
          </w:p>
          <w:p w:rsidR="0008163E" w:rsidRPr="0008163E" w:rsidRDefault="0008163E" w:rsidP="0008163E">
            <w:pPr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08163E">
              <w:rPr>
                <w:bCs/>
                <w:sz w:val="28"/>
                <w:szCs w:val="28"/>
              </w:rPr>
              <w:t xml:space="preserve">1.1 Расчет электрических нагрузок на стороне 0,4 </w:t>
            </w:r>
            <w:proofErr w:type="spellStart"/>
            <w:r w:rsidRPr="0008163E">
              <w:rPr>
                <w:bCs/>
                <w:sz w:val="28"/>
                <w:szCs w:val="28"/>
              </w:rPr>
              <w:t>кВ</w:t>
            </w:r>
            <w:proofErr w:type="spellEnd"/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i/>
                <w:sz w:val="28"/>
                <w:szCs w:val="28"/>
              </w:rPr>
            </w:pPr>
            <w:r w:rsidRPr="0008163E">
              <w:rPr>
                <w:bCs/>
                <w:i/>
                <w:sz w:val="28"/>
                <w:szCs w:val="28"/>
              </w:rPr>
              <w:t xml:space="preserve">                         (Первый подраздел первого раздела)</w:t>
            </w:r>
          </w:p>
          <w:p w:rsidR="0008163E" w:rsidRPr="0008163E" w:rsidRDefault="0008163E" w:rsidP="0008163E">
            <w:pPr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08163E">
              <w:rPr>
                <w:bCs/>
                <w:sz w:val="28"/>
                <w:szCs w:val="28"/>
              </w:rPr>
              <w:t xml:space="preserve">          1.1.1 </w:t>
            </w:r>
            <w:r w:rsidRPr="0008163E">
              <w:rPr>
                <w:bCs/>
                <w:i/>
                <w:sz w:val="28"/>
                <w:szCs w:val="28"/>
              </w:rPr>
              <w:t>(Первый пункт первого подраздела первого раздела)</w:t>
            </w: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</w:p>
          <w:p w:rsidR="0008163E" w:rsidRPr="0008163E" w:rsidRDefault="0008163E" w:rsidP="0008163E">
            <w:pPr>
              <w:ind w:firstLine="708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ab/>
        <w:t>Пункты, по необходимости, могут быть разбиты на подпункты, которые должны иметь порядковую нумерацию в пределах каждого пункта.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>Если раздел или подраздел имеет только один пункт, или пункт имеет один подпункт, то нумеровать пункт (подпункт) не следует.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>Внутри пунктов или подпунктов могут быть приведены перечисления. В пределах одного пункта или подпункта не допускается более одной группы перечисления.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>Каждый пункт, подпункт и перечисление записывают с абзацного отступа.</w:t>
      </w:r>
    </w:p>
    <w:p w:rsidR="0008163E" w:rsidRPr="0008163E" w:rsidRDefault="0008163E" w:rsidP="0008163E">
      <w:pPr>
        <w:ind w:firstLine="708"/>
        <w:jc w:val="both"/>
        <w:rPr>
          <w:bCs/>
          <w:sz w:val="28"/>
          <w:szCs w:val="28"/>
        </w:rPr>
      </w:pPr>
      <w:r w:rsidRPr="0008163E">
        <w:rPr>
          <w:bCs/>
          <w:sz w:val="28"/>
          <w:szCs w:val="28"/>
        </w:rPr>
        <w:t>Заголовок и начало текста следует размещать на одной странице. Если заголовок включает несколько предложений, их разделяют точками, в конце заголовка точка не ставится. Переносы слов в заголовках не допускаются.</w:t>
      </w:r>
    </w:p>
    <w:p w:rsidR="0008163E" w:rsidRPr="0008163E" w:rsidRDefault="0008163E" w:rsidP="0008163E">
      <w:pPr>
        <w:ind w:firstLine="708"/>
        <w:jc w:val="both"/>
        <w:rPr>
          <w:b/>
          <w:bCs/>
          <w:sz w:val="28"/>
          <w:szCs w:val="28"/>
        </w:rPr>
      </w:pPr>
      <w:r w:rsidRPr="0008163E">
        <w:rPr>
          <w:b/>
          <w:bCs/>
          <w:sz w:val="28"/>
          <w:szCs w:val="28"/>
        </w:rPr>
        <w:t>Расстояние между заголовками раздела и подраздела – 2 интервала.</w:t>
      </w:r>
    </w:p>
    <w:p w:rsidR="0008163E" w:rsidRPr="0008163E" w:rsidRDefault="0008163E" w:rsidP="0008163E">
      <w:pPr>
        <w:ind w:firstLine="708"/>
        <w:jc w:val="both"/>
        <w:rPr>
          <w:b/>
          <w:bCs/>
          <w:sz w:val="28"/>
          <w:szCs w:val="28"/>
        </w:rPr>
      </w:pPr>
      <w:r w:rsidRPr="0008163E">
        <w:rPr>
          <w:bCs/>
          <w:sz w:val="28"/>
          <w:szCs w:val="28"/>
        </w:rPr>
        <w:t xml:space="preserve">Каждый раздел текстового документа следует начинать с новой страницы. Подразделы, внутри одного раздела разделяются между собой отступлением </w:t>
      </w:r>
      <w:r w:rsidRPr="0008163E">
        <w:rPr>
          <w:b/>
          <w:bCs/>
          <w:sz w:val="28"/>
          <w:szCs w:val="28"/>
        </w:rPr>
        <w:t>в две строки от текста.</w:t>
      </w:r>
    </w:p>
    <w:p w:rsidR="0008163E" w:rsidRPr="0008163E" w:rsidRDefault="0008163E" w:rsidP="0008163E">
      <w:pPr>
        <w:ind w:firstLine="708"/>
        <w:jc w:val="both"/>
        <w:rPr>
          <w:sz w:val="28"/>
          <w:szCs w:val="28"/>
        </w:rPr>
      </w:pPr>
      <w:r w:rsidRPr="0008163E">
        <w:rPr>
          <w:sz w:val="28"/>
          <w:szCs w:val="28"/>
        </w:rPr>
        <w:t>Слово «Примечание» следует печатать с прописной буквы с абзаца вразрядку и не подчеркивать.</w:t>
      </w:r>
    </w:p>
    <w:p w:rsidR="0008163E" w:rsidRPr="0008163E" w:rsidRDefault="0008163E" w:rsidP="0008163E">
      <w:pPr>
        <w:ind w:firstLine="708"/>
        <w:jc w:val="both"/>
        <w:rPr>
          <w:sz w:val="28"/>
          <w:szCs w:val="28"/>
        </w:rPr>
      </w:pPr>
      <w:r w:rsidRPr="0008163E">
        <w:rPr>
          <w:sz w:val="28"/>
          <w:szCs w:val="28"/>
        </w:rPr>
        <w:t>Примечания приводятся в курсовой работе, если необходимы пояснения или справочные данные к содержанию текста, таблиц или графического материала.</w:t>
      </w:r>
    </w:p>
    <w:p w:rsidR="0008163E" w:rsidRPr="0008163E" w:rsidRDefault="0008163E" w:rsidP="0008163E">
      <w:pPr>
        <w:ind w:firstLine="708"/>
        <w:jc w:val="both"/>
        <w:rPr>
          <w:sz w:val="28"/>
          <w:szCs w:val="28"/>
        </w:rPr>
      </w:pPr>
      <w:r w:rsidRPr="0008163E">
        <w:rPr>
          <w:sz w:val="28"/>
          <w:szCs w:val="28"/>
        </w:rPr>
        <w:t>Примечания следует помещать непосредственно после текстового, графического материала или в таблице, к которым относятся эти примечания. Если примечание одно, то после слова «Примечание» ставится тире и примечание печатается с прописной буквы. Одно примечание не нумеруют.  Несколько примечаний нумеруют по порядку арабскими цифрами без проставления точки. Примечание к таблице помещают в конце таблицы над линией, обозначающей окончание таблицы.</w:t>
      </w:r>
    </w:p>
    <w:p w:rsidR="0008163E" w:rsidRPr="00112388" w:rsidRDefault="0008163E" w:rsidP="0008163E">
      <w:pPr>
        <w:ind w:firstLine="708"/>
        <w:jc w:val="both"/>
        <w:rPr>
          <w:sz w:val="28"/>
          <w:szCs w:val="28"/>
        </w:rPr>
      </w:pPr>
    </w:p>
    <w:p w:rsidR="00112388" w:rsidRPr="00112388" w:rsidRDefault="00112388" w:rsidP="00112388">
      <w:pPr>
        <w:jc w:val="both"/>
        <w:rPr>
          <w:sz w:val="28"/>
          <w:szCs w:val="28"/>
        </w:rPr>
      </w:pPr>
    </w:p>
    <w:p w:rsidR="00112388" w:rsidRPr="00112388" w:rsidRDefault="00112388" w:rsidP="00112388">
      <w:pPr>
        <w:jc w:val="center"/>
        <w:rPr>
          <w:sz w:val="28"/>
          <w:szCs w:val="28"/>
        </w:rPr>
      </w:pPr>
      <w:bookmarkStart w:id="4" w:name="_Toc38099708"/>
      <w:bookmarkStart w:id="5" w:name="_Toc38099989"/>
      <w:bookmarkStart w:id="6" w:name="_Toc38186736"/>
      <w:r w:rsidRPr="00112388">
        <w:rPr>
          <w:sz w:val="28"/>
          <w:szCs w:val="28"/>
          <w:highlight w:val="yellow"/>
        </w:rPr>
        <w:t>Заключение</w:t>
      </w:r>
      <w:bookmarkEnd w:id="4"/>
      <w:bookmarkEnd w:id="5"/>
      <w:bookmarkEnd w:id="6"/>
    </w:p>
    <w:p w:rsidR="00112388" w:rsidRPr="00112388" w:rsidRDefault="00112388" w:rsidP="00112388">
      <w:pPr>
        <w:jc w:val="both"/>
        <w:rPr>
          <w:sz w:val="28"/>
          <w:szCs w:val="28"/>
        </w:rPr>
      </w:pPr>
    </w:p>
    <w:p w:rsidR="00112388" w:rsidRDefault="00112388" w:rsidP="0008163E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В заключении студент должен показать, как выполнены цели и задачи, которые были поставлены перед написанием </w:t>
      </w:r>
      <w:r>
        <w:rPr>
          <w:sz w:val="28"/>
          <w:szCs w:val="28"/>
        </w:rPr>
        <w:t xml:space="preserve">курсовой </w:t>
      </w:r>
      <w:r w:rsidRPr="00112388">
        <w:rPr>
          <w:sz w:val="28"/>
          <w:szCs w:val="28"/>
        </w:rPr>
        <w:t xml:space="preserve">работы.  Выводы </w:t>
      </w:r>
      <w:r w:rsidRPr="00112388">
        <w:rPr>
          <w:sz w:val="28"/>
          <w:szCs w:val="28"/>
        </w:rPr>
        <w:lastRenderedPageBreak/>
        <w:t>должны быть краткими и подтверждаться соответствующими аргументами, рекомендации – конкретными, и сопровождаться оценкой их внедрения на практике.</w:t>
      </w:r>
    </w:p>
    <w:p w:rsidR="0008163E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</w:rPr>
        <w:t>Слово «Заключение» записывают в виде заголовка с прописной буквы, с абзацного отступа</w:t>
      </w:r>
      <w:r>
        <w:rPr>
          <w:bCs/>
          <w:color w:val="000000"/>
          <w:sz w:val="28"/>
          <w:szCs w:val="28"/>
        </w:rPr>
        <w:t>, не жирным шрифтом и не нумеруется.</w:t>
      </w:r>
    </w:p>
    <w:p w:rsidR="0008163E" w:rsidRPr="00112388" w:rsidRDefault="0008163E" w:rsidP="0008163E">
      <w:pPr>
        <w:ind w:firstLine="708"/>
        <w:jc w:val="both"/>
        <w:rPr>
          <w:sz w:val="28"/>
          <w:szCs w:val="28"/>
        </w:rPr>
      </w:pPr>
    </w:p>
    <w:p w:rsidR="00112388" w:rsidRPr="00112388" w:rsidRDefault="00112388" w:rsidP="00112388">
      <w:pPr>
        <w:jc w:val="both"/>
        <w:rPr>
          <w:sz w:val="28"/>
          <w:szCs w:val="28"/>
        </w:rPr>
      </w:pPr>
    </w:p>
    <w:p w:rsidR="00112388" w:rsidRPr="00112388" w:rsidRDefault="00112388" w:rsidP="00112388">
      <w:pPr>
        <w:jc w:val="center"/>
        <w:rPr>
          <w:sz w:val="28"/>
          <w:szCs w:val="28"/>
        </w:rPr>
      </w:pPr>
      <w:bookmarkStart w:id="7" w:name="_Toc38099709"/>
      <w:bookmarkStart w:id="8" w:name="_Toc38099990"/>
      <w:bookmarkStart w:id="9" w:name="_Toc38186737"/>
      <w:r w:rsidRPr="00112388">
        <w:rPr>
          <w:sz w:val="28"/>
          <w:szCs w:val="28"/>
          <w:highlight w:val="yellow"/>
        </w:rPr>
        <w:t>Список используемой литературы</w:t>
      </w:r>
      <w:bookmarkEnd w:id="7"/>
      <w:bookmarkEnd w:id="8"/>
      <w:bookmarkEnd w:id="9"/>
    </w:p>
    <w:p w:rsidR="00112388" w:rsidRPr="00112388" w:rsidRDefault="00112388" w:rsidP="00112388">
      <w:pPr>
        <w:jc w:val="both"/>
        <w:rPr>
          <w:sz w:val="28"/>
          <w:szCs w:val="28"/>
        </w:rPr>
      </w:pPr>
    </w:p>
    <w:p w:rsidR="00112388" w:rsidRPr="00112388" w:rsidRDefault="00112388" w:rsidP="0008163E">
      <w:pPr>
        <w:ind w:firstLine="708"/>
        <w:jc w:val="both"/>
        <w:rPr>
          <w:sz w:val="28"/>
          <w:szCs w:val="28"/>
        </w:rPr>
      </w:pPr>
      <w:r w:rsidRPr="00112388">
        <w:rPr>
          <w:sz w:val="28"/>
          <w:szCs w:val="28"/>
        </w:rPr>
        <w:t xml:space="preserve">После текста основной части и заключения приводится список используемых источников. </w:t>
      </w:r>
    </w:p>
    <w:p w:rsidR="00112388" w:rsidRDefault="00112388" w:rsidP="0008163E">
      <w:pPr>
        <w:ind w:firstLine="708"/>
        <w:jc w:val="both"/>
        <w:rPr>
          <w:sz w:val="28"/>
          <w:szCs w:val="28"/>
        </w:rPr>
      </w:pPr>
      <w:r w:rsidRPr="00112388">
        <w:rPr>
          <w:bCs/>
          <w:sz w:val="28"/>
          <w:szCs w:val="28"/>
        </w:rPr>
        <w:t>Источники в списке литературы располагаются в порядке их появления в тексте или в алфавитном порядке.</w:t>
      </w:r>
      <w:r w:rsidRPr="00112388">
        <w:rPr>
          <w:sz w:val="28"/>
          <w:szCs w:val="28"/>
        </w:rPr>
        <w:t xml:space="preserve"> Список использованной литературы оформляется в соответствии с установленными требованиями к научным работам.</w:t>
      </w:r>
    </w:p>
    <w:p w:rsidR="0008163E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 w:rsidRPr="00D135D1">
        <w:rPr>
          <w:bCs/>
          <w:color w:val="000000"/>
          <w:sz w:val="28"/>
          <w:szCs w:val="28"/>
        </w:rPr>
        <w:t xml:space="preserve">Список использованных источников содержит сведения об источниках, расположенных в порядке появления ссылок на источники в тексте </w:t>
      </w:r>
      <w:r>
        <w:rPr>
          <w:bCs/>
          <w:color w:val="000000"/>
          <w:sz w:val="28"/>
          <w:szCs w:val="28"/>
        </w:rPr>
        <w:t>курсовой</w:t>
      </w:r>
      <w:r w:rsidRPr="00D135D1">
        <w:rPr>
          <w:bCs/>
          <w:color w:val="000000"/>
          <w:sz w:val="28"/>
          <w:szCs w:val="28"/>
        </w:rPr>
        <w:t xml:space="preserve"> работы, и пронумерованных арабскими цифрами без точки. Печатать следует с абзацного отступа.</w:t>
      </w:r>
    </w:p>
    <w:p w:rsidR="0008163E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Список использованных источников оформляется в виде заголовка «Список используемой литературы» с прописной буквы </w:t>
      </w:r>
      <w:r>
        <w:rPr>
          <w:bCs/>
          <w:sz w:val="28"/>
        </w:rPr>
        <w:t>с абзацного отступа</w:t>
      </w:r>
      <w:r>
        <w:rPr>
          <w:bCs/>
          <w:color w:val="000000"/>
          <w:sz w:val="28"/>
          <w:szCs w:val="28"/>
        </w:rPr>
        <w:t>, не жирным шрифтом и не нумеруется.</w:t>
      </w:r>
    </w:p>
    <w:p w:rsidR="0008163E" w:rsidRDefault="0008163E" w:rsidP="0008163E">
      <w:pPr>
        <w:ind w:firstLine="90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ссылке в тексте на источники следует приводить поря</w:t>
      </w:r>
      <w:r>
        <w:rPr>
          <w:bCs/>
          <w:color w:val="000000"/>
          <w:sz w:val="28"/>
          <w:szCs w:val="28"/>
        </w:rPr>
        <w:t>д</w:t>
      </w:r>
      <w:r>
        <w:rPr>
          <w:bCs/>
          <w:color w:val="000000"/>
          <w:sz w:val="28"/>
          <w:szCs w:val="28"/>
        </w:rPr>
        <w:t xml:space="preserve">ковый номер по списку литературы, заключённый в квадратные скобки. </w:t>
      </w:r>
    </w:p>
    <w:p w:rsidR="0008163E" w:rsidRPr="00ED0861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i/>
          <w:color w:val="000000"/>
          <w:sz w:val="28"/>
          <w:szCs w:val="28"/>
        </w:rPr>
      </w:pPr>
      <w:r w:rsidRPr="008E08FD">
        <w:rPr>
          <w:bCs/>
          <w:i/>
          <w:color w:val="000000"/>
          <w:sz w:val="28"/>
          <w:szCs w:val="28"/>
        </w:rPr>
        <w:t xml:space="preserve">Пример оформления </w:t>
      </w:r>
      <w:r w:rsidRPr="00ED0861">
        <w:rPr>
          <w:bCs/>
          <w:i/>
          <w:sz w:val="28"/>
        </w:rPr>
        <w:t>списка использованных источников</w:t>
      </w:r>
    </w:p>
    <w:p w:rsidR="0008163E" w:rsidRDefault="0008163E" w:rsidP="0008163E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а) для ссылок на источник без </w:t>
      </w:r>
      <w:r w:rsidRPr="008E08FD">
        <w:rPr>
          <w:rFonts w:cs="Arial"/>
          <w:sz w:val="28"/>
          <w:szCs w:val="28"/>
        </w:rPr>
        <w:t xml:space="preserve">объявленных авторов </w:t>
      </w:r>
    </w:p>
    <w:p w:rsidR="0008163E" w:rsidRPr="008E08FD" w:rsidRDefault="0008163E" w:rsidP="0008163E">
      <w:pPr>
        <w:autoSpaceDE w:val="0"/>
        <w:autoSpaceDN w:val="0"/>
        <w:adjustRightInd w:val="0"/>
        <w:jc w:val="both"/>
        <w:rPr>
          <w:rFonts w:cs="Arial"/>
          <w:b/>
          <w:bCs/>
          <w:sz w:val="28"/>
          <w:szCs w:val="28"/>
        </w:rPr>
      </w:pPr>
      <w:r w:rsidRPr="008E08FD">
        <w:rPr>
          <w:rFonts w:cs="Arial"/>
          <w:b/>
          <w:bCs/>
          <w:sz w:val="28"/>
          <w:szCs w:val="28"/>
        </w:rPr>
        <w:t xml:space="preserve">Общие требование к текстовым документам. ЕСКД - ГОСТ 2.105-95 -М.: Издательство стандартов, </w:t>
      </w:r>
      <w:r>
        <w:rPr>
          <w:rFonts w:cs="Arial"/>
          <w:b/>
          <w:bCs/>
          <w:sz w:val="28"/>
          <w:szCs w:val="28"/>
        </w:rPr>
        <w:t>2016</w:t>
      </w:r>
      <w:r w:rsidRPr="008E08FD">
        <w:rPr>
          <w:rFonts w:cs="Arial"/>
          <w:b/>
          <w:bCs/>
          <w:sz w:val="28"/>
          <w:szCs w:val="28"/>
        </w:rPr>
        <w:t xml:space="preserve"> </w:t>
      </w:r>
    </w:p>
    <w:p w:rsidR="0008163E" w:rsidRPr="008E08FD" w:rsidRDefault="0008163E" w:rsidP="0008163E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8E08FD">
        <w:rPr>
          <w:rFonts w:cs="Arial"/>
          <w:sz w:val="28"/>
          <w:szCs w:val="28"/>
        </w:rPr>
        <w:t>б) для ссылки на журналы</w:t>
      </w:r>
    </w:p>
    <w:p w:rsidR="0008163E" w:rsidRPr="008E08FD" w:rsidRDefault="0008163E" w:rsidP="0008163E">
      <w:pPr>
        <w:autoSpaceDE w:val="0"/>
        <w:autoSpaceDN w:val="0"/>
        <w:adjustRightInd w:val="0"/>
        <w:jc w:val="both"/>
        <w:rPr>
          <w:rFonts w:cs="Arial"/>
          <w:b/>
          <w:bCs/>
          <w:sz w:val="28"/>
          <w:szCs w:val="28"/>
        </w:rPr>
      </w:pPr>
      <w:proofErr w:type="spellStart"/>
      <w:r w:rsidRPr="008E08FD">
        <w:rPr>
          <w:rFonts w:cs="Arial"/>
          <w:b/>
          <w:bCs/>
          <w:sz w:val="28"/>
          <w:szCs w:val="28"/>
        </w:rPr>
        <w:t>Даниц</w:t>
      </w:r>
      <w:proofErr w:type="spellEnd"/>
      <w:r w:rsidRPr="008E08FD">
        <w:rPr>
          <w:rFonts w:cs="Arial"/>
          <w:b/>
          <w:bCs/>
          <w:sz w:val="28"/>
          <w:szCs w:val="28"/>
        </w:rPr>
        <w:t xml:space="preserve"> Е.А., </w:t>
      </w:r>
      <w:proofErr w:type="spellStart"/>
      <w:r w:rsidRPr="008E08FD">
        <w:rPr>
          <w:rFonts w:cs="Arial"/>
          <w:b/>
          <w:bCs/>
          <w:sz w:val="28"/>
          <w:szCs w:val="28"/>
        </w:rPr>
        <w:t>КронродМ.А</w:t>
      </w:r>
      <w:proofErr w:type="spellEnd"/>
      <w:r w:rsidRPr="008E08FD">
        <w:rPr>
          <w:rFonts w:cs="Arial"/>
          <w:b/>
          <w:bCs/>
          <w:sz w:val="28"/>
          <w:szCs w:val="28"/>
        </w:rPr>
        <w:t xml:space="preserve">. Один алгоритм решения задачи о назначении. //Доклады АН СССР; - Т. </w:t>
      </w:r>
      <w:proofErr w:type="gramStart"/>
      <w:r w:rsidRPr="008E08FD">
        <w:rPr>
          <w:rFonts w:cs="Arial"/>
          <w:b/>
          <w:bCs/>
          <w:sz w:val="28"/>
          <w:szCs w:val="28"/>
        </w:rPr>
        <w:t>189.-</w:t>
      </w:r>
      <w:proofErr w:type="gramEnd"/>
      <w:r w:rsidRPr="008E08FD">
        <w:rPr>
          <w:rFonts w:cs="Arial"/>
          <w:b/>
          <w:bCs/>
          <w:sz w:val="28"/>
          <w:szCs w:val="28"/>
        </w:rPr>
        <w:t>№ 1.-</w:t>
      </w:r>
      <w:r>
        <w:rPr>
          <w:rFonts w:cs="Arial"/>
          <w:b/>
          <w:bCs/>
          <w:sz w:val="28"/>
          <w:szCs w:val="28"/>
        </w:rPr>
        <w:t>2019</w:t>
      </w:r>
    </w:p>
    <w:p w:rsidR="0008163E" w:rsidRPr="008E08FD" w:rsidRDefault="0008163E" w:rsidP="0008163E">
      <w:pPr>
        <w:autoSpaceDE w:val="0"/>
        <w:autoSpaceDN w:val="0"/>
        <w:adjustRightInd w:val="0"/>
        <w:jc w:val="both"/>
        <w:rPr>
          <w:rFonts w:cs="Arial"/>
          <w:b/>
          <w:bCs/>
          <w:sz w:val="28"/>
          <w:szCs w:val="28"/>
        </w:rPr>
      </w:pPr>
      <w:proofErr w:type="spellStart"/>
      <w:r w:rsidRPr="008E08FD">
        <w:rPr>
          <w:rFonts w:cs="Arial"/>
          <w:b/>
          <w:bCs/>
          <w:sz w:val="28"/>
          <w:szCs w:val="28"/>
        </w:rPr>
        <w:t>Литл</w:t>
      </w:r>
      <w:proofErr w:type="spellEnd"/>
      <w:r w:rsidRPr="008E08FD">
        <w:rPr>
          <w:rFonts w:cs="Arial"/>
          <w:b/>
          <w:bCs/>
          <w:sz w:val="28"/>
          <w:szCs w:val="28"/>
        </w:rPr>
        <w:t xml:space="preserve"> Дж. и др. Алгоритм для решения задачи о коммивояжере. // Экономика математические методы. - </w:t>
      </w:r>
      <w:proofErr w:type="spellStart"/>
      <w:r w:rsidRPr="008E08FD">
        <w:rPr>
          <w:rFonts w:cs="Arial"/>
          <w:b/>
          <w:bCs/>
          <w:sz w:val="28"/>
          <w:szCs w:val="28"/>
        </w:rPr>
        <w:t>Вып</w:t>
      </w:r>
      <w:proofErr w:type="spellEnd"/>
      <w:r w:rsidRPr="008E08FD">
        <w:rPr>
          <w:rFonts w:cs="Arial"/>
          <w:b/>
          <w:bCs/>
          <w:sz w:val="28"/>
          <w:szCs w:val="28"/>
        </w:rPr>
        <w:t xml:space="preserve">.&gt;&gt;&gt;&gt;. - № </w:t>
      </w:r>
      <w:proofErr w:type="gramStart"/>
      <w:r w:rsidRPr="008E08FD">
        <w:rPr>
          <w:rFonts w:cs="Arial"/>
          <w:b/>
          <w:bCs/>
          <w:sz w:val="28"/>
          <w:szCs w:val="28"/>
        </w:rPr>
        <w:t>1.—</w:t>
      </w:r>
      <w:proofErr w:type="gramEnd"/>
      <w:r>
        <w:rPr>
          <w:rFonts w:cs="Arial"/>
          <w:b/>
          <w:bCs/>
          <w:sz w:val="28"/>
          <w:szCs w:val="28"/>
        </w:rPr>
        <w:t>2015</w:t>
      </w:r>
    </w:p>
    <w:p w:rsidR="0008163E" w:rsidRPr="008E08FD" w:rsidRDefault="0008163E" w:rsidP="0008163E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8E08FD">
        <w:rPr>
          <w:rFonts w:cs="Arial"/>
          <w:sz w:val="28"/>
          <w:szCs w:val="28"/>
        </w:rPr>
        <w:t>в) для ссылки на книги</w:t>
      </w:r>
    </w:p>
    <w:p w:rsidR="0008163E" w:rsidRPr="008E08FD" w:rsidRDefault="0008163E" w:rsidP="0008163E">
      <w:pPr>
        <w:autoSpaceDE w:val="0"/>
        <w:autoSpaceDN w:val="0"/>
        <w:adjustRightInd w:val="0"/>
        <w:jc w:val="both"/>
        <w:rPr>
          <w:rFonts w:cs="Arial"/>
          <w:b/>
          <w:bCs/>
          <w:sz w:val="28"/>
          <w:szCs w:val="28"/>
        </w:rPr>
      </w:pPr>
      <w:r w:rsidRPr="008E08FD">
        <w:rPr>
          <w:rFonts w:cs="Arial"/>
          <w:b/>
          <w:bCs/>
          <w:sz w:val="28"/>
          <w:szCs w:val="28"/>
        </w:rPr>
        <w:t xml:space="preserve">Пухов П.С. История книжного дела XIX начала XX </w:t>
      </w:r>
      <w:proofErr w:type="gramStart"/>
      <w:r w:rsidRPr="008E08FD">
        <w:rPr>
          <w:rFonts w:cs="Arial"/>
          <w:b/>
          <w:bCs/>
          <w:sz w:val="28"/>
          <w:szCs w:val="28"/>
        </w:rPr>
        <w:t>века./</w:t>
      </w:r>
      <w:proofErr w:type="gramEnd"/>
      <w:r w:rsidRPr="008E08FD">
        <w:rPr>
          <w:rFonts w:cs="Arial"/>
          <w:b/>
          <w:bCs/>
          <w:sz w:val="28"/>
          <w:szCs w:val="28"/>
        </w:rPr>
        <w:t xml:space="preserve"> Под ре</w:t>
      </w:r>
      <w:r>
        <w:rPr>
          <w:rFonts w:cs="Arial"/>
          <w:b/>
          <w:bCs/>
          <w:sz w:val="28"/>
          <w:szCs w:val="28"/>
        </w:rPr>
        <w:t>д. Е.Е. Лихачева. - М.: Наука, 2016</w:t>
      </w:r>
    </w:p>
    <w:p w:rsidR="0008163E" w:rsidRPr="00D135D1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 w:rsidRPr="00D135D1">
        <w:rPr>
          <w:bCs/>
          <w:color w:val="000000"/>
          <w:sz w:val="28"/>
          <w:szCs w:val="28"/>
        </w:rPr>
        <w:t xml:space="preserve">Ссылки на использованные источники следует приводить в квадратных скобках. Ссылаться следует на документ в целом или его разделы и приложения. </w:t>
      </w:r>
    </w:p>
    <w:p w:rsidR="0008163E" w:rsidRPr="00D135D1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 w:rsidRPr="00D135D1">
        <w:rPr>
          <w:bCs/>
          <w:color w:val="000000"/>
          <w:sz w:val="28"/>
          <w:szCs w:val="28"/>
        </w:rPr>
        <w:t>Ссылки на подразделы, пункты, таблицы и иллюстрации не допускаются. 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08163E" w:rsidRPr="00D135D1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 w:rsidRPr="00D135D1">
        <w:rPr>
          <w:bCs/>
          <w:color w:val="000000"/>
          <w:sz w:val="28"/>
          <w:szCs w:val="28"/>
        </w:rPr>
        <w:t xml:space="preserve">Сноски печатают с абзацного отступа внизу страницы. От основного текста сноска отделяется сплошной чертой. Сноски нумеруют в последовательном порядке в пределах каждой страницы. На каждой </w:t>
      </w:r>
      <w:r w:rsidRPr="00D135D1">
        <w:rPr>
          <w:bCs/>
          <w:color w:val="000000"/>
          <w:sz w:val="28"/>
          <w:szCs w:val="28"/>
        </w:rPr>
        <w:lastRenderedPageBreak/>
        <w:t>следующей странице нумерацию сносок начинают с начала (с «1»). Знак сноски, если примечание относится к отдельному слову, должен стоять непосредственно у этого слова, если же относится к целому предложению (группе предложений), то - в конце предложения. По отношению к знакам препинания знак сноски ставится перед ними (за исключением вопросительного и восклицательного знаков и многоточия).</w:t>
      </w:r>
    </w:p>
    <w:p w:rsidR="0008163E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 w:rsidRPr="00D135D1">
        <w:rPr>
          <w:bCs/>
          <w:color w:val="000000"/>
          <w:sz w:val="28"/>
          <w:szCs w:val="28"/>
        </w:rPr>
        <w:t xml:space="preserve">В тексте </w:t>
      </w:r>
      <w:r>
        <w:rPr>
          <w:bCs/>
          <w:color w:val="000000"/>
          <w:sz w:val="28"/>
          <w:szCs w:val="28"/>
        </w:rPr>
        <w:t>курсовой</w:t>
      </w:r>
      <w:r w:rsidRPr="00D135D1">
        <w:rPr>
          <w:bCs/>
          <w:color w:val="000000"/>
          <w:sz w:val="28"/>
          <w:szCs w:val="28"/>
        </w:rPr>
        <w:t xml:space="preserve"> работы приходится использовать данные или ссылаться на факты, установленные другими авторами. Во избежание обвинений в научном плагиате, необходимо указывать в ссылке из какого именно источника делается заимствование</w:t>
      </w:r>
    </w:p>
    <w:p w:rsidR="0008163E" w:rsidRDefault="0008163E" w:rsidP="0008163E">
      <w:pPr>
        <w:ind w:firstLine="708"/>
        <w:jc w:val="both"/>
        <w:rPr>
          <w:sz w:val="28"/>
          <w:szCs w:val="28"/>
        </w:rPr>
      </w:pPr>
    </w:p>
    <w:p w:rsidR="0008163E" w:rsidRDefault="0008163E" w:rsidP="0008163E">
      <w:pPr>
        <w:ind w:firstLine="708"/>
        <w:jc w:val="both"/>
        <w:rPr>
          <w:sz w:val="28"/>
          <w:szCs w:val="28"/>
        </w:rPr>
      </w:pPr>
    </w:p>
    <w:p w:rsidR="0008163E" w:rsidRPr="00BF7823" w:rsidRDefault="0008163E" w:rsidP="0008163E">
      <w:pPr>
        <w:pStyle w:val="a6"/>
        <w:jc w:val="center"/>
        <w:rPr>
          <w:b/>
          <w:sz w:val="28"/>
        </w:rPr>
      </w:pPr>
      <w:r w:rsidRPr="00BF7823">
        <w:rPr>
          <w:b/>
          <w:sz w:val="28"/>
        </w:rPr>
        <w:t xml:space="preserve">Правила оформления </w:t>
      </w:r>
      <w:r w:rsidR="00BF7823" w:rsidRPr="00BF7823">
        <w:rPr>
          <w:b/>
          <w:sz w:val="28"/>
        </w:rPr>
        <w:t>курсовой работы</w:t>
      </w:r>
    </w:p>
    <w:p w:rsidR="0008163E" w:rsidRDefault="0008163E" w:rsidP="0008163E">
      <w:pPr>
        <w:pStyle w:val="1"/>
        <w:spacing w:line="240" w:lineRule="auto"/>
        <w:jc w:val="both"/>
        <w:rPr>
          <w:sz w:val="28"/>
        </w:rPr>
      </w:pPr>
      <w:bookmarkStart w:id="10" w:name="_Toc38099713"/>
      <w:bookmarkStart w:id="11" w:name="_Toc38099994"/>
      <w:bookmarkStart w:id="12" w:name="_Toc38186740"/>
    </w:p>
    <w:p w:rsidR="0008163E" w:rsidRPr="00772215" w:rsidRDefault="0008163E" w:rsidP="0008163E">
      <w:pPr>
        <w:pStyle w:val="1"/>
        <w:spacing w:line="240" w:lineRule="auto"/>
        <w:ind w:firstLine="709"/>
        <w:jc w:val="center"/>
        <w:rPr>
          <w:b w:val="0"/>
          <w:bCs w:val="0"/>
          <w:sz w:val="28"/>
        </w:rPr>
      </w:pPr>
      <w:r w:rsidRPr="00BF7823">
        <w:rPr>
          <w:b w:val="0"/>
          <w:bCs w:val="0"/>
          <w:sz w:val="28"/>
          <w:highlight w:val="yellow"/>
        </w:rPr>
        <w:t>Общие правила</w:t>
      </w:r>
      <w:bookmarkEnd w:id="10"/>
      <w:bookmarkEnd w:id="11"/>
      <w:bookmarkEnd w:id="12"/>
    </w:p>
    <w:p w:rsidR="0008163E" w:rsidRDefault="0008163E" w:rsidP="0008163E">
      <w:pPr>
        <w:pStyle w:val="a6"/>
        <w:ind w:firstLine="709"/>
        <w:rPr>
          <w:sz w:val="28"/>
          <w:szCs w:val="28"/>
        </w:rPr>
      </w:pPr>
    </w:p>
    <w:p w:rsidR="0008163E" w:rsidRPr="0008163E" w:rsidRDefault="0008163E" w:rsidP="0008163E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8163E">
        <w:rPr>
          <w:b/>
          <w:sz w:val="28"/>
          <w:szCs w:val="28"/>
        </w:rPr>
        <w:t>Курсовая</w:t>
      </w:r>
      <w:r w:rsidRPr="0008163E">
        <w:rPr>
          <w:b/>
          <w:sz w:val="28"/>
          <w:szCs w:val="28"/>
        </w:rPr>
        <w:t xml:space="preserve"> работа должна быть выполнена с использованием формата А4 через один интервал. Шрифт - </w:t>
      </w:r>
      <w:proofErr w:type="spellStart"/>
      <w:r w:rsidRPr="0008163E">
        <w:rPr>
          <w:b/>
          <w:sz w:val="28"/>
          <w:szCs w:val="28"/>
        </w:rPr>
        <w:t>Times</w:t>
      </w:r>
      <w:proofErr w:type="spellEnd"/>
      <w:r w:rsidRPr="0008163E">
        <w:rPr>
          <w:b/>
          <w:sz w:val="28"/>
          <w:szCs w:val="28"/>
        </w:rPr>
        <w:t xml:space="preserve"> </w:t>
      </w:r>
      <w:proofErr w:type="spellStart"/>
      <w:r w:rsidRPr="0008163E">
        <w:rPr>
          <w:b/>
          <w:sz w:val="28"/>
          <w:szCs w:val="28"/>
        </w:rPr>
        <w:t>New</w:t>
      </w:r>
      <w:proofErr w:type="spellEnd"/>
      <w:r w:rsidRPr="0008163E">
        <w:rPr>
          <w:b/>
          <w:sz w:val="28"/>
          <w:szCs w:val="28"/>
        </w:rPr>
        <w:t xml:space="preserve"> </w:t>
      </w:r>
      <w:proofErr w:type="spellStart"/>
      <w:r w:rsidRPr="0008163E">
        <w:rPr>
          <w:b/>
          <w:sz w:val="28"/>
          <w:szCs w:val="28"/>
        </w:rPr>
        <w:t>Roman</w:t>
      </w:r>
      <w:proofErr w:type="spellEnd"/>
      <w:r w:rsidRPr="0008163E">
        <w:rPr>
          <w:b/>
          <w:sz w:val="28"/>
          <w:szCs w:val="28"/>
        </w:rPr>
        <w:t>, начертание - обычное, размер шрифта 14. Текст следует печатать, соблюдая следующие размеры полей: правое - 10мм, верхнее – 20 мм, левое – 30 мм, нижнее – 20 мм.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08163E" w:rsidRPr="00831AB4" w:rsidRDefault="0008163E" w:rsidP="0008163E">
      <w:pPr>
        <w:shd w:val="clear" w:color="auto" w:fill="FFFFFF"/>
        <w:ind w:firstLine="709"/>
        <w:jc w:val="both"/>
        <w:rPr>
          <w:sz w:val="28"/>
          <w:szCs w:val="28"/>
        </w:rPr>
      </w:pPr>
      <w:r w:rsidRPr="00831AB4">
        <w:rPr>
          <w:sz w:val="28"/>
          <w:szCs w:val="28"/>
        </w:rPr>
        <w:t>Вне зависимости от способа выполнения качество напечатанного текста и</w:t>
      </w:r>
      <w:r>
        <w:rPr>
          <w:sz w:val="28"/>
          <w:szCs w:val="28"/>
        </w:rPr>
        <w:t xml:space="preserve"> </w:t>
      </w:r>
      <w:r w:rsidRPr="00831AB4">
        <w:rPr>
          <w:sz w:val="28"/>
          <w:szCs w:val="28"/>
        </w:rPr>
        <w:t>оформление иллюстраций, таблиц, распечаток с ПЭВМ должно удовлетворять требованию их четкого воспроизведения.</w:t>
      </w:r>
    </w:p>
    <w:p w:rsidR="0008163E" w:rsidRPr="00831AB4" w:rsidRDefault="0008163E" w:rsidP="0008163E">
      <w:pPr>
        <w:shd w:val="clear" w:color="auto" w:fill="FFFFFF"/>
        <w:ind w:firstLine="709"/>
        <w:jc w:val="both"/>
        <w:rPr>
          <w:sz w:val="28"/>
          <w:szCs w:val="28"/>
        </w:rPr>
      </w:pPr>
      <w:r w:rsidRPr="00831AB4">
        <w:rPr>
          <w:sz w:val="28"/>
          <w:szCs w:val="28"/>
        </w:rPr>
        <w:t xml:space="preserve">При выполнении </w:t>
      </w:r>
      <w:r>
        <w:rPr>
          <w:sz w:val="28"/>
          <w:szCs w:val="28"/>
        </w:rPr>
        <w:t>курсовой</w:t>
      </w:r>
      <w:r w:rsidRPr="00831AB4">
        <w:rPr>
          <w:sz w:val="28"/>
          <w:szCs w:val="28"/>
        </w:rPr>
        <w:t xml:space="preserve"> работы необходимо соблюдать </w:t>
      </w:r>
      <w:proofErr w:type="gramStart"/>
      <w:r w:rsidRPr="00831AB4">
        <w:rPr>
          <w:sz w:val="28"/>
          <w:szCs w:val="28"/>
        </w:rPr>
        <w:t xml:space="preserve">равномерную </w:t>
      </w:r>
      <w:r>
        <w:rPr>
          <w:sz w:val="28"/>
          <w:szCs w:val="28"/>
        </w:rPr>
        <w:t xml:space="preserve"> </w:t>
      </w:r>
      <w:r w:rsidRPr="00831AB4">
        <w:rPr>
          <w:sz w:val="28"/>
          <w:szCs w:val="28"/>
        </w:rPr>
        <w:t>плотность</w:t>
      </w:r>
      <w:proofErr w:type="gramEnd"/>
      <w:r w:rsidRPr="00831AB4">
        <w:rPr>
          <w:sz w:val="28"/>
          <w:szCs w:val="28"/>
        </w:rPr>
        <w:t>, контрастность и четкость изображения, не должно быть не четких расплывшихся линий, букв, цифр, знаков.</w:t>
      </w:r>
    </w:p>
    <w:p w:rsidR="0008163E" w:rsidRPr="00831AB4" w:rsidRDefault="0008163E" w:rsidP="00BF7823">
      <w:pPr>
        <w:shd w:val="clear" w:color="auto" w:fill="FFFFFF"/>
        <w:ind w:firstLine="709"/>
        <w:jc w:val="both"/>
        <w:rPr>
          <w:sz w:val="28"/>
          <w:szCs w:val="28"/>
        </w:rPr>
      </w:pPr>
      <w:r w:rsidRPr="00831AB4">
        <w:rPr>
          <w:sz w:val="28"/>
          <w:szCs w:val="28"/>
        </w:rPr>
        <w:t xml:space="preserve">Фамилия, название организации, название изделий и другие имена собственные в </w:t>
      </w:r>
      <w:r>
        <w:rPr>
          <w:sz w:val="28"/>
          <w:szCs w:val="28"/>
        </w:rPr>
        <w:t>курсовой</w:t>
      </w:r>
      <w:r w:rsidRPr="00831AB4">
        <w:rPr>
          <w:sz w:val="28"/>
          <w:szCs w:val="28"/>
        </w:rPr>
        <w:t xml:space="preserve"> работе приводят на языке оригинала.</w:t>
      </w:r>
    </w:p>
    <w:p w:rsidR="0008163E" w:rsidRDefault="0008163E" w:rsidP="00BF7823">
      <w:pPr>
        <w:shd w:val="clear" w:color="auto" w:fill="FFFFFF"/>
        <w:ind w:firstLine="709"/>
        <w:jc w:val="both"/>
        <w:rPr>
          <w:sz w:val="28"/>
          <w:szCs w:val="28"/>
        </w:rPr>
      </w:pPr>
      <w:r w:rsidRPr="00831AB4">
        <w:rPr>
          <w:sz w:val="28"/>
          <w:szCs w:val="28"/>
        </w:rPr>
        <w:t xml:space="preserve">Допускается транслитерировать имена собственные и приводить названия организаций в переводе на язык </w:t>
      </w:r>
      <w:r>
        <w:rPr>
          <w:sz w:val="28"/>
          <w:szCs w:val="28"/>
        </w:rPr>
        <w:t>курсовой</w:t>
      </w:r>
      <w:r w:rsidRPr="00831AB4">
        <w:rPr>
          <w:sz w:val="28"/>
          <w:szCs w:val="28"/>
        </w:rPr>
        <w:t xml:space="preserve"> работы с добавлением (при первом упоминании) оригинального названия. </w:t>
      </w:r>
      <w:r>
        <w:rPr>
          <w:sz w:val="28"/>
          <w:szCs w:val="28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08163E" w:rsidRDefault="0008163E" w:rsidP="00BF7823">
      <w:pPr>
        <w:shd w:val="clear" w:color="auto" w:fill="FFFFFF"/>
        <w:ind w:firstLine="709"/>
        <w:jc w:val="both"/>
        <w:rPr>
          <w:sz w:val="28"/>
          <w:szCs w:val="28"/>
        </w:rPr>
      </w:pPr>
      <w:r w:rsidRPr="009C53CE">
        <w:rPr>
          <w:b/>
          <w:sz w:val="28"/>
          <w:szCs w:val="28"/>
        </w:rPr>
        <w:t xml:space="preserve">Наименование структурных элементов </w:t>
      </w:r>
      <w:r>
        <w:rPr>
          <w:b/>
          <w:sz w:val="28"/>
          <w:szCs w:val="28"/>
        </w:rPr>
        <w:t>курсовой</w:t>
      </w:r>
      <w:r>
        <w:rPr>
          <w:b/>
          <w:sz w:val="28"/>
          <w:szCs w:val="28"/>
        </w:rPr>
        <w:t xml:space="preserve"> </w:t>
      </w:r>
      <w:r w:rsidRPr="009C53CE">
        <w:rPr>
          <w:b/>
          <w:sz w:val="28"/>
          <w:szCs w:val="28"/>
        </w:rPr>
        <w:t xml:space="preserve">работы, </w:t>
      </w:r>
      <w:proofErr w:type="gramStart"/>
      <w:r>
        <w:rPr>
          <w:b/>
          <w:sz w:val="28"/>
          <w:szCs w:val="28"/>
        </w:rPr>
        <w:t>например</w:t>
      </w:r>
      <w:proofErr w:type="gramEnd"/>
      <w:r w:rsidRPr="009C53CE">
        <w:rPr>
          <w:b/>
          <w:sz w:val="28"/>
          <w:szCs w:val="28"/>
        </w:rPr>
        <w:t>: «С</w:t>
      </w:r>
      <w:r>
        <w:rPr>
          <w:b/>
          <w:sz w:val="28"/>
          <w:szCs w:val="28"/>
        </w:rPr>
        <w:t>одержание</w:t>
      </w:r>
      <w:r w:rsidRPr="009C53CE">
        <w:rPr>
          <w:b/>
          <w:sz w:val="28"/>
          <w:szCs w:val="28"/>
        </w:rPr>
        <w:t>», «В</w:t>
      </w:r>
      <w:r>
        <w:rPr>
          <w:b/>
          <w:sz w:val="28"/>
          <w:szCs w:val="28"/>
        </w:rPr>
        <w:t>ведение</w:t>
      </w:r>
      <w:r w:rsidRPr="009C53CE">
        <w:rPr>
          <w:b/>
          <w:sz w:val="28"/>
          <w:szCs w:val="28"/>
        </w:rPr>
        <w:t>», «З</w:t>
      </w:r>
      <w:r>
        <w:rPr>
          <w:b/>
          <w:sz w:val="28"/>
          <w:szCs w:val="28"/>
        </w:rPr>
        <w:t>аключение</w:t>
      </w:r>
      <w:r w:rsidRPr="009C53CE">
        <w:rPr>
          <w:b/>
          <w:sz w:val="28"/>
          <w:szCs w:val="28"/>
        </w:rPr>
        <w:t>», «</w:t>
      </w:r>
      <w:r>
        <w:rPr>
          <w:b/>
          <w:sz w:val="28"/>
          <w:szCs w:val="28"/>
        </w:rPr>
        <w:t>список используемой литературы</w:t>
      </w:r>
      <w:r w:rsidRPr="009C53C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 «</w:t>
      </w:r>
      <w:proofErr w:type="spellStart"/>
      <w:r>
        <w:rPr>
          <w:b/>
          <w:sz w:val="28"/>
          <w:szCs w:val="28"/>
        </w:rPr>
        <w:t>Экологичность</w:t>
      </w:r>
      <w:proofErr w:type="spellEnd"/>
      <w:r>
        <w:rPr>
          <w:b/>
          <w:sz w:val="28"/>
          <w:szCs w:val="28"/>
        </w:rPr>
        <w:t xml:space="preserve"> и безопасность проекта»</w:t>
      </w:r>
      <w:r w:rsidRPr="009C53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т.д. </w:t>
      </w:r>
      <w:r w:rsidRPr="009C53CE">
        <w:rPr>
          <w:b/>
          <w:sz w:val="28"/>
          <w:szCs w:val="28"/>
        </w:rPr>
        <w:t xml:space="preserve">являются заголовками структурных элементов работы, </w:t>
      </w:r>
      <w:r w:rsidRPr="00F541F1">
        <w:rPr>
          <w:b/>
          <w:bCs/>
          <w:color w:val="000000"/>
          <w:sz w:val="28"/>
          <w:szCs w:val="28"/>
        </w:rPr>
        <w:t>записываются</w:t>
      </w:r>
      <w:r>
        <w:rPr>
          <w:b/>
          <w:bCs/>
          <w:sz w:val="28"/>
        </w:rPr>
        <w:t xml:space="preserve"> с абзацного отступа, с </w:t>
      </w:r>
      <w:r w:rsidRPr="00F541F1">
        <w:rPr>
          <w:b/>
          <w:bCs/>
          <w:sz w:val="28"/>
        </w:rPr>
        <w:t>прописн</w:t>
      </w:r>
      <w:r>
        <w:rPr>
          <w:b/>
          <w:bCs/>
          <w:sz w:val="28"/>
        </w:rPr>
        <w:t>ой</w:t>
      </w:r>
      <w:r w:rsidRPr="00F541F1">
        <w:rPr>
          <w:b/>
          <w:bCs/>
          <w:sz w:val="28"/>
        </w:rPr>
        <w:t xml:space="preserve"> букв</w:t>
      </w:r>
      <w:r>
        <w:rPr>
          <w:b/>
          <w:bCs/>
          <w:sz w:val="28"/>
        </w:rPr>
        <w:t>ы</w:t>
      </w:r>
      <w:r w:rsidRPr="00F541F1">
        <w:rPr>
          <w:b/>
          <w:bCs/>
          <w:sz w:val="28"/>
        </w:rPr>
        <w:t>, не жирным шрифтом</w:t>
      </w:r>
      <w:r>
        <w:rPr>
          <w:b/>
          <w:bCs/>
          <w:sz w:val="28"/>
        </w:rPr>
        <w:t>, не подчеркиваются</w:t>
      </w:r>
      <w:r w:rsidRPr="00F541F1">
        <w:rPr>
          <w:b/>
          <w:bCs/>
          <w:sz w:val="28"/>
        </w:rPr>
        <w:t xml:space="preserve"> и </w:t>
      </w:r>
      <w:r w:rsidRPr="00B166D1">
        <w:rPr>
          <w:b/>
          <w:bCs/>
          <w:sz w:val="28"/>
        </w:rPr>
        <w:t>не</w:t>
      </w:r>
      <w:r w:rsidRPr="00F541F1">
        <w:rPr>
          <w:b/>
          <w:bCs/>
          <w:sz w:val="28"/>
        </w:rPr>
        <w:t xml:space="preserve"> нумеруются.</w:t>
      </w:r>
      <w:r>
        <w:rPr>
          <w:b/>
          <w:bCs/>
          <w:sz w:val="28"/>
        </w:rPr>
        <w:t xml:space="preserve"> Точка в конце не ставится.</w:t>
      </w:r>
      <w:r w:rsidRPr="002306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наименование состоит из двух предложений, их разделяют точкой. </w:t>
      </w:r>
    </w:p>
    <w:p w:rsidR="0008163E" w:rsidRPr="0008163E" w:rsidRDefault="0008163E" w:rsidP="00BF7823">
      <w:pPr>
        <w:pStyle w:val="a6"/>
        <w:spacing w:after="0"/>
        <w:ind w:firstLine="709"/>
        <w:jc w:val="both"/>
        <w:rPr>
          <w:b/>
          <w:sz w:val="28"/>
          <w:szCs w:val="28"/>
        </w:rPr>
      </w:pPr>
      <w:r w:rsidRPr="0008163E">
        <w:rPr>
          <w:b/>
          <w:sz w:val="28"/>
          <w:szCs w:val="28"/>
        </w:rPr>
        <w:t xml:space="preserve">В тексте </w:t>
      </w:r>
      <w:r w:rsidRPr="0008163E">
        <w:rPr>
          <w:b/>
          <w:sz w:val="28"/>
          <w:szCs w:val="28"/>
        </w:rPr>
        <w:t>курсовой</w:t>
      </w:r>
      <w:r w:rsidRPr="0008163E">
        <w:rPr>
          <w:b/>
          <w:sz w:val="28"/>
          <w:szCs w:val="28"/>
        </w:rPr>
        <w:t xml:space="preserve"> работы рекомендуется чаще применять красную строку (отступ в 1,25см), выделяя законченную мысль в самостоятельный а</w:t>
      </w:r>
      <w:r w:rsidRPr="0008163E">
        <w:rPr>
          <w:b/>
          <w:sz w:val="28"/>
          <w:szCs w:val="28"/>
        </w:rPr>
        <w:t>б</w:t>
      </w:r>
      <w:r w:rsidRPr="0008163E">
        <w:rPr>
          <w:b/>
          <w:sz w:val="28"/>
          <w:szCs w:val="28"/>
        </w:rPr>
        <w:t>зац.</w:t>
      </w:r>
    </w:p>
    <w:p w:rsidR="0008163E" w:rsidRDefault="0008163E" w:rsidP="00BF7823">
      <w:pPr>
        <w:pStyle w:val="a6"/>
        <w:spacing w:after="0"/>
        <w:ind w:firstLine="709"/>
        <w:jc w:val="both"/>
        <w:rPr>
          <w:sz w:val="28"/>
          <w:szCs w:val="28"/>
        </w:rPr>
      </w:pPr>
      <w:r w:rsidRPr="00432A6C">
        <w:rPr>
          <w:sz w:val="28"/>
          <w:szCs w:val="28"/>
        </w:rPr>
        <w:lastRenderedPageBreak/>
        <w:t>Для наглядности в тексте обязательно должны быть включены таблицы и графики. Графики выполняются четко, красиво, в стр</w:t>
      </w:r>
      <w:r w:rsidRPr="00432A6C">
        <w:rPr>
          <w:sz w:val="28"/>
          <w:szCs w:val="28"/>
        </w:rPr>
        <w:t>о</w:t>
      </w:r>
      <w:r w:rsidRPr="00432A6C">
        <w:rPr>
          <w:sz w:val="28"/>
          <w:szCs w:val="28"/>
        </w:rPr>
        <w:t>гом соответствии с требованиями деловой документ</w:t>
      </w:r>
      <w:r w:rsidRPr="00432A6C">
        <w:rPr>
          <w:sz w:val="28"/>
          <w:szCs w:val="28"/>
        </w:rPr>
        <w:t>а</w:t>
      </w:r>
      <w:r w:rsidRPr="00432A6C">
        <w:rPr>
          <w:sz w:val="28"/>
          <w:szCs w:val="28"/>
        </w:rPr>
        <w:t>ции.</w:t>
      </w:r>
    </w:p>
    <w:p w:rsidR="0008163E" w:rsidRPr="00432A6C" w:rsidRDefault="0008163E" w:rsidP="00BF7823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Опечатки, описки и графические неточности, обнаруженные в процессе подготовки </w:t>
      </w:r>
      <w:r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работы, допускается исправлять подчисткой или закрашиванием белой краской и нанесением на том же месте исправленного текста (графики) машинописным способом или рукописным способом (черными чернилами или черной тушью).</w:t>
      </w:r>
    </w:p>
    <w:p w:rsidR="0008163E" w:rsidRDefault="0008163E" w:rsidP="0008163E">
      <w:pPr>
        <w:ind w:firstLine="709"/>
        <w:jc w:val="both"/>
        <w:rPr>
          <w:b/>
          <w:bCs/>
          <w:sz w:val="28"/>
        </w:rPr>
      </w:pPr>
    </w:p>
    <w:p w:rsidR="00BF7823" w:rsidRPr="007218E0" w:rsidRDefault="00BF7823" w:rsidP="00BF782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pacing w:val="6"/>
          <w:sz w:val="28"/>
          <w:szCs w:val="28"/>
        </w:rPr>
      </w:pPr>
      <w:r w:rsidRPr="00BF7823">
        <w:rPr>
          <w:bCs/>
          <w:color w:val="000000"/>
          <w:spacing w:val="6"/>
          <w:sz w:val="28"/>
          <w:szCs w:val="28"/>
          <w:highlight w:val="yellow"/>
        </w:rPr>
        <w:t>Нумерация страниц</w:t>
      </w:r>
    </w:p>
    <w:p w:rsidR="00BF7823" w:rsidRPr="00E32577" w:rsidRDefault="00BF7823" w:rsidP="00BF7823">
      <w:pPr>
        <w:ind w:firstLine="905"/>
        <w:jc w:val="both"/>
        <w:rPr>
          <w:bCs/>
          <w:sz w:val="28"/>
        </w:rPr>
      </w:pPr>
    </w:p>
    <w:p w:rsidR="00BF7823" w:rsidRDefault="00BF7823" w:rsidP="00BF7823">
      <w:pPr>
        <w:ind w:firstLine="905"/>
        <w:jc w:val="both"/>
        <w:rPr>
          <w:bCs/>
          <w:sz w:val="28"/>
        </w:rPr>
      </w:pPr>
      <w:r w:rsidRPr="007218E0">
        <w:rPr>
          <w:bCs/>
          <w:sz w:val="28"/>
        </w:rPr>
        <w:t xml:space="preserve">Страницы выпускной работы следует нумеровать арабскими цифрами, соблюдая сквозную нумерацию по всему тексту диссертации. </w:t>
      </w:r>
      <w:r w:rsidRPr="007218E0">
        <w:rPr>
          <w:b/>
          <w:bCs/>
          <w:sz w:val="28"/>
        </w:rPr>
        <w:t>Номер страницы проставляют в нижней части листа в центре без точки.</w:t>
      </w:r>
      <w:r w:rsidRPr="007218E0">
        <w:rPr>
          <w:bCs/>
          <w:sz w:val="28"/>
        </w:rPr>
        <w:t xml:space="preserve"> Титульный лист</w:t>
      </w:r>
      <w:r>
        <w:rPr>
          <w:bCs/>
          <w:sz w:val="28"/>
        </w:rPr>
        <w:t>,</w:t>
      </w:r>
      <w:r w:rsidRPr="007218E0">
        <w:rPr>
          <w:bCs/>
          <w:sz w:val="28"/>
        </w:rPr>
        <w:t xml:space="preserve"> включают в общую нумерацию страниц. </w:t>
      </w:r>
      <w:r w:rsidRPr="007218E0">
        <w:rPr>
          <w:b/>
          <w:bCs/>
          <w:sz w:val="28"/>
        </w:rPr>
        <w:t>Номер страницы на титульном листе не проставляют.</w:t>
      </w:r>
      <w:r w:rsidRPr="007218E0">
        <w:rPr>
          <w:bCs/>
          <w:sz w:val="28"/>
        </w:rPr>
        <w:t xml:space="preserve"> Иллюстрации и таблицы, расположенные на отдельных листах, включают в общую нумерацию страниц. Иллюстрации, таблицы на листе формата А3 учитывают, как одну страницу</w:t>
      </w:r>
      <w:r>
        <w:rPr>
          <w:bCs/>
          <w:sz w:val="28"/>
        </w:rPr>
        <w:t>.</w:t>
      </w:r>
    </w:p>
    <w:p w:rsidR="00BF7823" w:rsidRDefault="00BF7823" w:rsidP="00BF7823">
      <w:pPr>
        <w:ind w:firstLine="905"/>
        <w:jc w:val="both"/>
        <w:rPr>
          <w:bCs/>
          <w:sz w:val="28"/>
        </w:rPr>
      </w:pPr>
      <w:r w:rsidRPr="007218E0">
        <w:rPr>
          <w:bCs/>
          <w:sz w:val="28"/>
        </w:rPr>
        <w:t>Нумерация страниц и приложений, вхо</w:t>
      </w:r>
      <w:r>
        <w:rPr>
          <w:bCs/>
          <w:sz w:val="28"/>
        </w:rPr>
        <w:t xml:space="preserve">дящих в состав выпускной работы </w:t>
      </w:r>
      <w:r w:rsidRPr="007218E0">
        <w:rPr>
          <w:bCs/>
          <w:sz w:val="28"/>
        </w:rPr>
        <w:t>должна быть сквозная</w:t>
      </w:r>
      <w:r>
        <w:rPr>
          <w:bCs/>
          <w:sz w:val="28"/>
        </w:rPr>
        <w:t xml:space="preserve">. </w:t>
      </w:r>
      <w:r w:rsidRPr="00E32577">
        <w:rPr>
          <w:bCs/>
          <w:sz w:val="28"/>
        </w:rPr>
        <w:t xml:space="preserve">Нумерацию страниц начинаем проставлять с листа содержания – </w:t>
      </w:r>
      <w:r>
        <w:rPr>
          <w:bCs/>
          <w:sz w:val="28"/>
        </w:rPr>
        <w:t>3</w:t>
      </w:r>
      <w:r w:rsidRPr="00E32577">
        <w:rPr>
          <w:bCs/>
          <w:sz w:val="28"/>
        </w:rPr>
        <w:t xml:space="preserve"> страница</w:t>
      </w:r>
      <w:r>
        <w:rPr>
          <w:bCs/>
          <w:sz w:val="28"/>
        </w:rPr>
        <w:t>.</w:t>
      </w:r>
    </w:p>
    <w:p w:rsidR="00BF7823" w:rsidRPr="007218E0" w:rsidRDefault="00BF7823" w:rsidP="00BF7823">
      <w:pPr>
        <w:ind w:firstLine="905"/>
        <w:jc w:val="center"/>
        <w:rPr>
          <w:bCs/>
          <w:sz w:val="28"/>
        </w:rPr>
      </w:pPr>
    </w:p>
    <w:p w:rsidR="00BF7823" w:rsidRPr="007218E0" w:rsidRDefault="00BF7823" w:rsidP="00BF7823">
      <w:pPr>
        <w:ind w:firstLine="905"/>
        <w:jc w:val="center"/>
        <w:rPr>
          <w:bCs/>
          <w:sz w:val="28"/>
        </w:rPr>
      </w:pPr>
    </w:p>
    <w:p w:rsidR="00BF7823" w:rsidRPr="007218E0" w:rsidRDefault="00BF7823" w:rsidP="00BF7823">
      <w:pPr>
        <w:ind w:firstLine="905"/>
        <w:jc w:val="center"/>
        <w:rPr>
          <w:bCs/>
          <w:sz w:val="28"/>
        </w:rPr>
      </w:pPr>
      <w:r w:rsidRPr="00BF7823">
        <w:rPr>
          <w:bCs/>
          <w:sz w:val="28"/>
          <w:highlight w:val="yellow"/>
        </w:rPr>
        <w:t>Оформление формул</w:t>
      </w:r>
    </w:p>
    <w:p w:rsidR="00BF7823" w:rsidRDefault="00BF7823" w:rsidP="00BF7823">
      <w:pPr>
        <w:ind w:firstLine="905"/>
        <w:jc w:val="center"/>
        <w:rPr>
          <w:b/>
          <w:bCs/>
          <w:sz w:val="28"/>
        </w:rPr>
      </w:pPr>
    </w:p>
    <w:p w:rsidR="00BF7823" w:rsidRPr="00E072B2" w:rsidRDefault="00BF7823" w:rsidP="00BF7823">
      <w:pPr>
        <w:shd w:val="clear" w:color="auto" w:fill="FFFFFF"/>
        <w:tabs>
          <w:tab w:val="left" w:pos="926"/>
        </w:tabs>
        <w:ind w:firstLine="905"/>
        <w:jc w:val="both"/>
        <w:rPr>
          <w:bCs/>
          <w:color w:val="000000"/>
          <w:sz w:val="28"/>
          <w:szCs w:val="28"/>
        </w:rPr>
      </w:pPr>
      <w:r w:rsidRPr="007218E0">
        <w:rPr>
          <w:bCs/>
          <w:color w:val="000000"/>
          <w:sz w:val="28"/>
          <w:szCs w:val="28"/>
        </w:rPr>
        <w:t>Формулы и уравнения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(=) или после знаков плюс (+), минус (-), умножения (х), деления (:)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«х»</w:t>
      </w:r>
      <w:r>
        <w:rPr>
          <w:bCs/>
          <w:color w:val="000000"/>
          <w:sz w:val="28"/>
          <w:szCs w:val="28"/>
        </w:rPr>
        <w:t>, деления (:) или других математ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ческих знаков на другую строку,</w:t>
      </w:r>
      <w:r w:rsidRPr="0046504F">
        <w:rPr>
          <w:sz w:val="28"/>
          <w:szCs w:val="28"/>
        </w:rPr>
        <w:t xml:space="preserve"> </w:t>
      </w:r>
      <w:r>
        <w:rPr>
          <w:sz w:val="28"/>
          <w:szCs w:val="28"/>
        </w:rPr>
        <w:t>причем знак в начале следующей строки повторяют.</w:t>
      </w:r>
      <w:r w:rsidRPr="00E072B2">
        <w:rPr>
          <w:sz w:val="28"/>
          <w:szCs w:val="28"/>
        </w:rPr>
        <w:t xml:space="preserve"> </w:t>
      </w:r>
      <w:r>
        <w:rPr>
          <w:sz w:val="28"/>
          <w:szCs w:val="28"/>
        </w:rPr>
        <w:t>Все формулы выполняются в Редакторе формул</w:t>
      </w:r>
      <w:r w:rsidRPr="004F3AC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>.</w:t>
      </w:r>
    </w:p>
    <w:p w:rsidR="00BF7823" w:rsidRDefault="00BF7823" w:rsidP="00BF78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 формулах в качестве символов следует прим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нять обозначения, установленные соответствующими государстве</w:t>
      </w:r>
      <w:r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ными стандартами. Пояснения символов и числовых коэффициентов, вход</w:t>
      </w:r>
      <w:r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</w:rPr>
        <w:t>щих в формулу, если они не пояснены ранее в тексте, должны быть привед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ны под формулой. </w:t>
      </w:r>
      <w:r>
        <w:rPr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BF7823" w:rsidRDefault="00BF7823" w:rsidP="00BF7823">
      <w:pPr>
        <w:shd w:val="clear" w:color="auto" w:fill="FFFFFF"/>
        <w:tabs>
          <w:tab w:val="left" w:pos="926"/>
        </w:tabs>
        <w:ind w:firstLine="90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Первая стр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ка пояснения должна начинаться со слова «где» без двоеточия после н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го.</w:t>
      </w:r>
    </w:p>
    <w:p w:rsidR="00BF7823" w:rsidRDefault="00BF7823" w:rsidP="00BF7823">
      <w:pPr>
        <w:shd w:val="clear" w:color="auto" w:fill="FFFFFF"/>
        <w:tabs>
          <w:tab w:val="left" w:pos="926"/>
        </w:tabs>
        <w:ind w:firstLine="90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Формулы, за исключением формул, помещаемых в приложении, должны нумероваться в пределах всей работы сквозной нумерацией </w:t>
      </w:r>
      <w:r>
        <w:rPr>
          <w:bCs/>
          <w:color w:val="000000"/>
          <w:sz w:val="28"/>
          <w:szCs w:val="28"/>
        </w:rPr>
        <w:lastRenderedPageBreak/>
        <w:t>арабскими цифрами, которые записывают на уровне формулы справа в круглых ско</w:t>
      </w:r>
      <w:r>
        <w:rPr>
          <w:bCs/>
          <w:color w:val="000000"/>
          <w:sz w:val="28"/>
          <w:szCs w:val="28"/>
        </w:rPr>
        <w:t>б</w:t>
      </w:r>
      <w:r>
        <w:rPr>
          <w:bCs/>
          <w:color w:val="000000"/>
          <w:sz w:val="28"/>
          <w:szCs w:val="28"/>
        </w:rPr>
        <w:t>ках</w:t>
      </w:r>
      <w:r w:rsidRPr="0046504F">
        <w:rPr>
          <w:sz w:val="28"/>
          <w:szCs w:val="28"/>
        </w:rPr>
        <w:t xml:space="preserve"> </w:t>
      </w:r>
      <w:r>
        <w:rPr>
          <w:sz w:val="28"/>
          <w:szCs w:val="28"/>
        </w:rPr>
        <w:t>в крайнем правом положении на одной строке</w:t>
      </w:r>
      <w:r>
        <w:rPr>
          <w:bCs/>
          <w:color w:val="000000"/>
          <w:sz w:val="28"/>
          <w:szCs w:val="28"/>
        </w:rPr>
        <w:t xml:space="preserve">. </w:t>
      </w:r>
    </w:p>
    <w:p w:rsidR="00BF7823" w:rsidRDefault="00BF7823" w:rsidP="00BF7823">
      <w:pPr>
        <w:shd w:val="clear" w:color="auto" w:fill="FFFFFF"/>
        <w:tabs>
          <w:tab w:val="left" w:pos="926"/>
        </w:tabs>
        <w:ind w:firstLine="90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Допускается нумерация формул в пределах раздела. В </w:t>
      </w:r>
      <w:proofErr w:type="gramStart"/>
      <w:r>
        <w:rPr>
          <w:bCs/>
          <w:color w:val="000000"/>
          <w:sz w:val="28"/>
          <w:szCs w:val="28"/>
        </w:rPr>
        <w:t>этом  случае</w:t>
      </w:r>
      <w:proofErr w:type="gramEnd"/>
      <w:r>
        <w:rPr>
          <w:bCs/>
          <w:color w:val="000000"/>
          <w:sz w:val="28"/>
          <w:szCs w:val="28"/>
        </w:rPr>
        <w:t xml:space="preserve"> номер формулы состоит из ном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ра раздела и порядкового номера формулы, разделённых точкой, например (3.1).Ссылки в тексте на порядковые номера формул дают в скобках, например, …..в формуле (3.1). </w:t>
      </w:r>
    </w:p>
    <w:p w:rsidR="00BF7823" w:rsidRDefault="00BF7823" w:rsidP="00BF7823">
      <w:pPr>
        <w:shd w:val="clear" w:color="auto" w:fill="FFFFFF"/>
        <w:tabs>
          <w:tab w:val="left" w:pos="926"/>
        </w:tabs>
        <w:ind w:firstLine="905"/>
        <w:jc w:val="both"/>
        <w:rPr>
          <w:bCs/>
          <w:color w:val="000000"/>
          <w:sz w:val="28"/>
          <w:szCs w:val="28"/>
        </w:rPr>
      </w:pPr>
    </w:p>
    <w:p w:rsidR="00BF7823" w:rsidRPr="00A02020" w:rsidRDefault="00BF7823" w:rsidP="00BF7823">
      <w:pPr>
        <w:shd w:val="clear" w:color="auto" w:fill="FFFFFF"/>
        <w:tabs>
          <w:tab w:val="left" w:pos="926"/>
        </w:tabs>
        <w:ind w:firstLine="905"/>
        <w:jc w:val="both"/>
        <w:rPr>
          <w:bCs/>
          <w:i/>
          <w:color w:val="000000"/>
          <w:sz w:val="28"/>
          <w:szCs w:val="28"/>
        </w:rPr>
      </w:pPr>
      <w:r w:rsidRPr="00A02020">
        <w:rPr>
          <w:bCs/>
          <w:i/>
          <w:color w:val="000000"/>
          <w:sz w:val="28"/>
          <w:szCs w:val="28"/>
        </w:rPr>
        <w:t>Пример оформления формулы: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F7823" w:rsidRPr="00262D5B" w:rsidTr="00496B5B">
        <w:tc>
          <w:tcPr>
            <w:tcW w:w="9571" w:type="dxa"/>
          </w:tcPr>
          <w:p w:rsidR="00BF7823" w:rsidRPr="00262D5B" w:rsidRDefault="00BF7823" w:rsidP="00496B5B">
            <w:pPr>
              <w:shd w:val="clear" w:color="auto" w:fill="FFFFFF"/>
              <w:tabs>
                <w:tab w:val="left" w:pos="926"/>
              </w:tabs>
              <w:ind w:firstLine="905"/>
              <w:jc w:val="both"/>
              <w:rPr>
                <w:bCs/>
                <w:color w:val="000000"/>
                <w:sz w:val="28"/>
                <w:szCs w:val="28"/>
              </w:rPr>
            </w:pPr>
            <w:r w:rsidRPr="00262D5B">
              <w:rPr>
                <w:bCs/>
                <w:color w:val="000000"/>
                <w:sz w:val="28"/>
                <w:szCs w:val="28"/>
              </w:rPr>
              <w:t>Давление газа определяется:</w:t>
            </w:r>
          </w:p>
          <w:p w:rsidR="00BF7823" w:rsidRPr="00262D5B" w:rsidRDefault="00BF7823" w:rsidP="00496B5B">
            <w:pPr>
              <w:shd w:val="clear" w:color="auto" w:fill="FFFFFF"/>
              <w:tabs>
                <w:tab w:val="left" w:pos="926"/>
              </w:tabs>
              <w:ind w:firstLine="905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BF7823" w:rsidRPr="00262D5B" w:rsidRDefault="00BF7823" w:rsidP="00496B5B">
            <w:pPr>
              <w:shd w:val="clear" w:color="auto" w:fill="FFFFFF"/>
              <w:tabs>
                <w:tab w:val="left" w:pos="926"/>
              </w:tabs>
              <w:ind w:firstLine="905"/>
              <w:jc w:val="both"/>
              <w:rPr>
                <w:bCs/>
                <w:color w:val="000000"/>
                <w:sz w:val="28"/>
                <w:szCs w:val="28"/>
              </w:rPr>
            </w:pPr>
            <w:r w:rsidRPr="00262D5B">
              <w:rPr>
                <w:bCs/>
                <w:color w:val="000000"/>
                <w:sz w:val="28"/>
                <w:szCs w:val="28"/>
              </w:rPr>
              <w:t xml:space="preserve">                                       </w:t>
            </w:r>
            <w:r w:rsidRPr="00262D5B">
              <w:rPr>
                <w:bCs/>
                <w:color w:val="000000"/>
                <w:position w:val="-24"/>
                <w:sz w:val="28"/>
                <w:szCs w:val="28"/>
              </w:rPr>
              <w:object w:dxaOrig="29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33pt" o:ole="">
                  <v:imagedata r:id="rId16" o:title=""/>
                </v:shape>
                <o:OLEObject Type="Embed" ProgID="Equation.3" ShapeID="_x0000_i1025" DrawAspect="Content" ObjectID="_1764169436" r:id="rId17"/>
              </w:object>
            </w:r>
            <w:r w:rsidRPr="00262D5B">
              <w:rPr>
                <w:bCs/>
                <w:color w:val="000000"/>
                <w:position w:val="-10"/>
                <w:sz w:val="28"/>
                <w:szCs w:val="28"/>
              </w:rPr>
              <w:object w:dxaOrig="180" w:dyaOrig="340">
                <v:shape id="_x0000_i1026" type="#_x0000_t75" style="width:9pt;height:17.25pt" o:ole="">
                  <v:imagedata r:id="rId18" o:title=""/>
                </v:shape>
                <o:OLEObject Type="Embed" ProgID="Equation.3" ShapeID="_x0000_i1026" DrawAspect="Content" ObjectID="_1764169437" r:id="rId19"/>
              </w:object>
            </w:r>
            <w:r w:rsidRPr="00262D5B">
              <w:rPr>
                <w:bCs/>
                <w:color w:val="000000"/>
                <w:sz w:val="28"/>
                <w:szCs w:val="28"/>
              </w:rPr>
              <w:t xml:space="preserve">                         (1.1)</w:t>
            </w:r>
          </w:p>
          <w:p w:rsidR="00BF7823" w:rsidRPr="00262D5B" w:rsidRDefault="00BF7823" w:rsidP="00496B5B">
            <w:pPr>
              <w:shd w:val="clear" w:color="auto" w:fill="FFFFFF"/>
              <w:tabs>
                <w:tab w:val="left" w:pos="926"/>
              </w:tabs>
              <w:ind w:firstLine="905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BF7823" w:rsidRPr="00262D5B" w:rsidRDefault="00BF7823" w:rsidP="00496B5B">
            <w:pPr>
              <w:shd w:val="clear" w:color="auto" w:fill="FFFFFF"/>
              <w:tabs>
                <w:tab w:val="left" w:pos="926"/>
              </w:tabs>
              <w:ind w:firstLine="905"/>
              <w:jc w:val="both"/>
              <w:rPr>
                <w:bCs/>
                <w:color w:val="000000"/>
                <w:sz w:val="28"/>
                <w:szCs w:val="28"/>
              </w:rPr>
            </w:pPr>
            <w:r w:rsidRPr="00262D5B">
              <w:rPr>
                <w:bCs/>
                <w:color w:val="000000"/>
                <w:sz w:val="28"/>
                <w:szCs w:val="28"/>
              </w:rPr>
              <w:t xml:space="preserve">где </w:t>
            </w:r>
            <w:r w:rsidRPr="00262D5B">
              <w:rPr>
                <w:bCs/>
                <w:color w:val="000000"/>
                <w:position w:val="-4"/>
                <w:sz w:val="28"/>
                <w:szCs w:val="28"/>
              </w:rPr>
              <w:object w:dxaOrig="240" w:dyaOrig="260">
                <v:shape id="_x0000_i1027" type="#_x0000_t75" style="width:12pt;height:12.75pt" o:ole="">
                  <v:imagedata r:id="rId20" o:title=""/>
                </v:shape>
                <o:OLEObject Type="Embed" ProgID="Equation.3" ShapeID="_x0000_i1027" DrawAspect="Content" ObjectID="_1764169438" r:id="rId21"/>
              </w:object>
            </w:r>
            <w:r w:rsidRPr="00262D5B">
              <w:rPr>
                <w:bCs/>
                <w:color w:val="000000"/>
                <w:sz w:val="28"/>
                <w:szCs w:val="28"/>
              </w:rPr>
              <w:t>- газовая постоянная. кДж/(</w:t>
            </w:r>
            <w:proofErr w:type="spellStart"/>
            <w:r w:rsidRPr="00262D5B">
              <w:rPr>
                <w:bCs/>
                <w:color w:val="000000"/>
                <w:sz w:val="28"/>
                <w:szCs w:val="28"/>
              </w:rPr>
              <w:t>кг×К</w:t>
            </w:r>
            <w:proofErr w:type="spellEnd"/>
            <w:r w:rsidRPr="00262D5B">
              <w:rPr>
                <w:bCs/>
                <w:color w:val="000000"/>
                <w:sz w:val="28"/>
                <w:szCs w:val="28"/>
              </w:rPr>
              <w:t>)</w:t>
            </w:r>
          </w:p>
          <w:p w:rsidR="00BF7823" w:rsidRDefault="00BF7823" w:rsidP="00496B5B">
            <w:pPr>
              <w:shd w:val="clear" w:color="auto" w:fill="FFFFFF"/>
              <w:tabs>
                <w:tab w:val="left" w:pos="926"/>
              </w:tabs>
              <w:ind w:firstLine="905"/>
              <w:jc w:val="both"/>
              <w:rPr>
                <w:bCs/>
                <w:color w:val="000000"/>
                <w:sz w:val="28"/>
                <w:szCs w:val="28"/>
              </w:rPr>
            </w:pPr>
            <w:r w:rsidRPr="00262D5B">
              <w:rPr>
                <w:bCs/>
                <w:color w:val="000000"/>
                <w:sz w:val="28"/>
                <w:szCs w:val="28"/>
              </w:rPr>
              <w:t>Т – температура, К</w:t>
            </w:r>
          </w:p>
          <w:p w:rsidR="00BF7823" w:rsidRPr="00262D5B" w:rsidRDefault="00BF7823" w:rsidP="00496B5B">
            <w:pPr>
              <w:shd w:val="clear" w:color="auto" w:fill="FFFFFF"/>
              <w:tabs>
                <w:tab w:val="left" w:pos="926"/>
              </w:tabs>
              <w:ind w:firstLine="905"/>
              <w:jc w:val="both"/>
              <w:rPr>
                <w:bCs/>
                <w:color w:val="000000"/>
                <w:sz w:val="28"/>
                <w:szCs w:val="28"/>
              </w:rPr>
            </w:pPr>
            <w:r w:rsidRPr="00262D5B">
              <w:rPr>
                <w:bCs/>
                <w:color w:val="000000"/>
                <w:position w:val="-6"/>
                <w:sz w:val="28"/>
                <w:szCs w:val="28"/>
              </w:rPr>
              <w:object w:dxaOrig="200" w:dyaOrig="220">
                <v:shape id="_x0000_i1028" type="#_x0000_t75" style="width:8.25pt;height:11.25pt" o:ole="">
                  <v:imagedata r:id="rId22" o:title=""/>
                </v:shape>
                <o:OLEObject Type="Embed" ProgID="Equation.3" ShapeID="_x0000_i1028" DrawAspect="Content" ObjectID="_1764169439" r:id="rId23"/>
              </w:object>
            </w:r>
            <w:r w:rsidRPr="00262D5B">
              <w:rPr>
                <w:bCs/>
                <w:color w:val="000000"/>
                <w:sz w:val="28"/>
                <w:szCs w:val="28"/>
              </w:rPr>
              <w:t>- удельный объем. м</w:t>
            </w:r>
            <w:r w:rsidRPr="00262D5B">
              <w:rPr>
                <w:bCs/>
                <w:color w:val="000000"/>
                <w:sz w:val="28"/>
                <w:szCs w:val="28"/>
                <w:vertAlign w:val="superscript"/>
              </w:rPr>
              <w:t>3</w:t>
            </w:r>
          </w:p>
          <w:p w:rsidR="00BF7823" w:rsidRPr="00262D5B" w:rsidRDefault="00BF7823" w:rsidP="00496B5B">
            <w:pPr>
              <w:tabs>
                <w:tab w:val="left" w:pos="926"/>
              </w:tabs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BF7823" w:rsidRDefault="00BF7823" w:rsidP="00BF7823">
      <w:pPr>
        <w:ind w:firstLine="905"/>
        <w:jc w:val="both"/>
        <w:rPr>
          <w:bCs/>
          <w:sz w:val="28"/>
        </w:rPr>
      </w:pPr>
    </w:p>
    <w:p w:rsidR="00BF7823" w:rsidRDefault="00BF7823" w:rsidP="00BF7823">
      <w:pPr>
        <w:shd w:val="clear" w:color="auto" w:fill="FFFFFF"/>
        <w:ind w:firstLine="905"/>
        <w:jc w:val="both"/>
        <w:rPr>
          <w:bCs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Формулы следует располагать по центру страницы.</w:t>
      </w:r>
    </w:p>
    <w:p w:rsidR="00BF7823" w:rsidRPr="002812BC" w:rsidRDefault="00BF7823" w:rsidP="00BF7823">
      <w:pPr>
        <w:shd w:val="clear" w:color="auto" w:fill="FFFFFF"/>
        <w:tabs>
          <w:tab w:val="left" w:pos="926"/>
        </w:tabs>
        <w:jc w:val="both"/>
        <w:rPr>
          <w:bCs/>
          <w:color w:val="000000"/>
          <w:sz w:val="28"/>
          <w:szCs w:val="28"/>
          <w:lang w:val="kk-KZ"/>
        </w:rPr>
      </w:pPr>
    </w:p>
    <w:p w:rsidR="00BF7823" w:rsidRPr="00A02020" w:rsidRDefault="00BF7823" w:rsidP="00BF7823">
      <w:pPr>
        <w:shd w:val="clear" w:color="auto" w:fill="FFFFFF"/>
        <w:tabs>
          <w:tab w:val="left" w:pos="926"/>
        </w:tabs>
        <w:ind w:firstLine="905"/>
        <w:jc w:val="center"/>
        <w:rPr>
          <w:bCs/>
          <w:color w:val="000000"/>
          <w:sz w:val="28"/>
          <w:szCs w:val="28"/>
        </w:rPr>
      </w:pPr>
      <w:r w:rsidRPr="00AE0BB3">
        <w:rPr>
          <w:bCs/>
          <w:color w:val="000000"/>
          <w:sz w:val="28"/>
          <w:szCs w:val="28"/>
          <w:highlight w:val="yellow"/>
        </w:rPr>
        <w:t>Оформление таблиц</w:t>
      </w:r>
    </w:p>
    <w:p w:rsidR="00BF7823" w:rsidRPr="00DE7304" w:rsidRDefault="00BF7823" w:rsidP="00BF7823">
      <w:pPr>
        <w:shd w:val="clear" w:color="auto" w:fill="FFFFFF"/>
        <w:tabs>
          <w:tab w:val="left" w:pos="926"/>
        </w:tabs>
        <w:ind w:firstLine="905"/>
        <w:jc w:val="center"/>
        <w:rPr>
          <w:b/>
          <w:bCs/>
          <w:color w:val="000000"/>
          <w:sz w:val="28"/>
          <w:szCs w:val="28"/>
        </w:rPr>
      </w:pPr>
    </w:p>
    <w:p w:rsidR="00BF7823" w:rsidRPr="00A02020" w:rsidRDefault="00BF7823" w:rsidP="00BF7823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 w:rsidRPr="00A02020">
        <w:rPr>
          <w:bCs/>
          <w:color w:val="000000"/>
          <w:sz w:val="28"/>
          <w:szCs w:val="28"/>
        </w:rPr>
        <w:t xml:space="preserve">Таблицы применяют для лучшей наглядности и удобства сравнения показателей. Название таблицы должно отражать ее содержание, быть точным и кратким, оно помещается над таблицей слева, с абзацным отступом на следующей строке после слов – Таблица 1. При переносе части таблицы на другую страницу нижнюю горизонтальную линию на первой странице не закрывают, над другими частями слева пишут слово «Продолжение» и указывают номер таблицы, </w:t>
      </w:r>
      <w:proofErr w:type="gramStart"/>
      <w:r w:rsidRPr="00A02020">
        <w:rPr>
          <w:bCs/>
          <w:color w:val="000000"/>
          <w:sz w:val="28"/>
          <w:szCs w:val="28"/>
        </w:rPr>
        <w:t>например</w:t>
      </w:r>
      <w:proofErr w:type="gramEnd"/>
      <w:r w:rsidRPr="00A02020">
        <w:rPr>
          <w:bCs/>
          <w:color w:val="000000"/>
          <w:sz w:val="28"/>
          <w:szCs w:val="28"/>
        </w:rPr>
        <w:t>: «Продолжение таблицы 1».</w:t>
      </w:r>
    </w:p>
    <w:p w:rsidR="00BF7823" w:rsidRPr="00A02020" w:rsidRDefault="00BF7823" w:rsidP="00BF7823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 w:rsidRPr="00A02020">
        <w:rPr>
          <w:bCs/>
          <w:color w:val="000000"/>
          <w:sz w:val="28"/>
          <w:szCs w:val="28"/>
        </w:rPr>
        <w:t>Таблицу следует располагать непосредственно после текста, в котором она упоминается впервые, или на следующей странице. На все таблицы должны быть ссылки. При ссылке следует писать «таблица» с указанием ее номера. Таблицы, за исключением таблиц приложений, следует нумеровать арабскими цифрами сквозной нумерацией. Допускается нумеровать таблицы в пределах раздела. В этом случае номер таблицы состоит из номера раздела и порядкового номера таблицы, разделенных</w:t>
      </w:r>
      <w:r>
        <w:rPr>
          <w:bCs/>
          <w:color w:val="000000"/>
          <w:sz w:val="28"/>
          <w:szCs w:val="28"/>
        </w:rPr>
        <w:t xml:space="preserve"> </w:t>
      </w:r>
      <w:r w:rsidRPr="00A02020">
        <w:rPr>
          <w:bCs/>
          <w:color w:val="000000"/>
          <w:sz w:val="28"/>
          <w:szCs w:val="28"/>
        </w:rPr>
        <w:t>точкой. Таблицы каждого приложения нумеруют отдельно арабскими цифрами с добавлением перед цифрой обозначения приложения.</w:t>
      </w:r>
    </w:p>
    <w:p w:rsidR="00BF7823" w:rsidRPr="00A02020" w:rsidRDefault="00BF7823" w:rsidP="00BF7823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 w:rsidRPr="00A02020">
        <w:rPr>
          <w:bCs/>
          <w:color w:val="000000"/>
          <w:sz w:val="28"/>
          <w:szCs w:val="28"/>
        </w:rPr>
        <w:t>Таблицы, как правило, ограничивают линиями слева, справа и снизу. Допускается применять размер шрифта в таблице меньший, чем в тексте (12). 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:rsidR="00BF7823" w:rsidRDefault="00BF7823" w:rsidP="00BF7823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  <w:r w:rsidRPr="00A02020">
        <w:rPr>
          <w:bCs/>
          <w:color w:val="000000"/>
          <w:sz w:val="28"/>
          <w:szCs w:val="28"/>
        </w:rPr>
        <w:t xml:space="preserve">Расстояние между нижним срезом таблицы и текстом должно быть одна «пустая» строка. </w:t>
      </w:r>
    </w:p>
    <w:p w:rsidR="00BF7823" w:rsidRPr="00A02020" w:rsidRDefault="00BF7823" w:rsidP="00BF7823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</w:p>
    <w:p w:rsidR="00AE0BB3" w:rsidRDefault="00AE0BB3" w:rsidP="00BF7823">
      <w:pPr>
        <w:widowControl w:val="0"/>
        <w:shd w:val="clear" w:color="auto" w:fill="FFFFFF"/>
        <w:autoSpaceDE w:val="0"/>
        <w:autoSpaceDN w:val="0"/>
        <w:adjustRightInd w:val="0"/>
        <w:ind w:firstLine="905"/>
        <w:jc w:val="both"/>
        <w:rPr>
          <w:bCs/>
          <w:color w:val="000000"/>
          <w:spacing w:val="6"/>
          <w:sz w:val="28"/>
          <w:szCs w:val="28"/>
        </w:rPr>
      </w:pPr>
    </w:p>
    <w:p w:rsidR="00BF7823" w:rsidRPr="00A02020" w:rsidRDefault="00BF7823" w:rsidP="00BF7823">
      <w:pPr>
        <w:widowControl w:val="0"/>
        <w:shd w:val="clear" w:color="auto" w:fill="FFFFFF"/>
        <w:autoSpaceDE w:val="0"/>
        <w:autoSpaceDN w:val="0"/>
        <w:adjustRightInd w:val="0"/>
        <w:ind w:firstLine="905"/>
        <w:jc w:val="both"/>
        <w:rPr>
          <w:bCs/>
          <w:color w:val="000000"/>
          <w:spacing w:val="6"/>
          <w:sz w:val="28"/>
          <w:szCs w:val="28"/>
        </w:rPr>
      </w:pPr>
      <w:r w:rsidRPr="00A02020">
        <w:rPr>
          <w:bCs/>
          <w:color w:val="000000"/>
          <w:spacing w:val="6"/>
          <w:sz w:val="28"/>
          <w:szCs w:val="28"/>
        </w:rPr>
        <w:lastRenderedPageBreak/>
        <w:t xml:space="preserve">Пример оформления таблиц: </w:t>
      </w:r>
    </w:p>
    <w:p w:rsidR="00BF7823" w:rsidRPr="004C3261" w:rsidRDefault="00BF7823" w:rsidP="00BF7823">
      <w:pPr>
        <w:widowControl w:val="0"/>
        <w:shd w:val="clear" w:color="auto" w:fill="FFFFFF"/>
        <w:autoSpaceDE w:val="0"/>
        <w:autoSpaceDN w:val="0"/>
        <w:adjustRightInd w:val="0"/>
        <w:ind w:firstLine="905"/>
        <w:jc w:val="both"/>
        <w:rPr>
          <w:b/>
          <w:bCs/>
          <w:i/>
          <w:color w:val="000000"/>
          <w:spacing w:val="6"/>
          <w:sz w:val="28"/>
          <w:szCs w:val="28"/>
        </w:rPr>
      </w:pPr>
    </w:p>
    <w:p w:rsidR="00BF7823" w:rsidRDefault="00BF7823" w:rsidP="00BF782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>Таблица 1-Расчет тепловых нагрузок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69"/>
        <w:gridCol w:w="1869"/>
        <w:gridCol w:w="1869"/>
        <w:gridCol w:w="1870"/>
      </w:tblGrid>
      <w:tr w:rsidR="00BF7823" w:rsidRPr="00262D5B" w:rsidTr="00496B5B">
        <w:trPr>
          <w:trHeight w:val="371"/>
        </w:trPr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5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BF7823" w:rsidRPr="00262D5B" w:rsidTr="00496B5B">
        <w:trPr>
          <w:trHeight w:val="171"/>
        </w:trPr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5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</w:tr>
    </w:tbl>
    <w:p w:rsidR="00BF7823" w:rsidRDefault="00BF7823" w:rsidP="00BF7823">
      <w:pPr>
        <w:pStyle w:val="a6"/>
        <w:ind w:firstLine="900"/>
        <w:rPr>
          <w:sz w:val="28"/>
          <w:szCs w:val="28"/>
        </w:rPr>
      </w:pPr>
    </w:p>
    <w:p w:rsidR="00BF7823" w:rsidRDefault="00BF7823" w:rsidP="00BF7823">
      <w:pPr>
        <w:pStyle w:val="a6"/>
        <w:rPr>
          <w:sz w:val="28"/>
          <w:szCs w:val="28"/>
        </w:rPr>
      </w:pPr>
      <w:r>
        <w:rPr>
          <w:sz w:val="28"/>
          <w:szCs w:val="28"/>
        </w:rPr>
        <w:t>Продолжение таблицы 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69"/>
        <w:gridCol w:w="1869"/>
        <w:gridCol w:w="1869"/>
        <w:gridCol w:w="1870"/>
      </w:tblGrid>
      <w:tr w:rsidR="00BF7823" w:rsidRPr="00262D5B" w:rsidTr="00496B5B">
        <w:trPr>
          <w:trHeight w:val="371"/>
        </w:trPr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5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</w:tr>
      <w:tr w:rsidR="00BF7823" w:rsidRPr="00262D5B" w:rsidTr="00496B5B">
        <w:trPr>
          <w:trHeight w:val="171"/>
        </w:trPr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4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915" w:type="dxa"/>
          </w:tcPr>
          <w:p w:rsidR="00BF7823" w:rsidRPr="00262D5B" w:rsidRDefault="00BF7823" w:rsidP="00496B5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6"/>
                <w:sz w:val="28"/>
                <w:szCs w:val="28"/>
              </w:rPr>
            </w:pPr>
          </w:p>
        </w:tc>
      </w:tr>
    </w:tbl>
    <w:p w:rsidR="00BF7823" w:rsidRDefault="00BF7823" w:rsidP="00BF7823">
      <w:pPr>
        <w:widowControl w:val="0"/>
        <w:shd w:val="clear" w:color="auto" w:fill="FFFFFF"/>
        <w:autoSpaceDE w:val="0"/>
        <w:autoSpaceDN w:val="0"/>
        <w:adjustRightInd w:val="0"/>
        <w:ind w:firstLine="905"/>
        <w:jc w:val="both"/>
        <w:rPr>
          <w:bCs/>
          <w:color w:val="000000"/>
          <w:spacing w:val="6"/>
          <w:sz w:val="28"/>
          <w:szCs w:val="28"/>
        </w:rPr>
      </w:pPr>
    </w:p>
    <w:p w:rsidR="00BF7823" w:rsidRDefault="00BF7823" w:rsidP="00BF7823">
      <w:pPr>
        <w:ind w:firstLine="905"/>
        <w:jc w:val="center"/>
        <w:rPr>
          <w:b/>
          <w:bCs/>
          <w:sz w:val="28"/>
        </w:rPr>
      </w:pPr>
    </w:p>
    <w:p w:rsidR="00BF7823" w:rsidRPr="00A02020" w:rsidRDefault="00BF7823" w:rsidP="00BF7823">
      <w:pPr>
        <w:ind w:firstLine="905"/>
        <w:jc w:val="center"/>
        <w:rPr>
          <w:bCs/>
          <w:sz w:val="28"/>
        </w:rPr>
      </w:pPr>
      <w:r w:rsidRPr="00AE0BB3">
        <w:rPr>
          <w:bCs/>
          <w:sz w:val="28"/>
          <w:highlight w:val="yellow"/>
        </w:rPr>
        <w:t>Оформление рисунков</w:t>
      </w:r>
    </w:p>
    <w:p w:rsidR="00BF7823" w:rsidRPr="00A02020" w:rsidRDefault="00BF7823" w:rsidP="00BF7823">
      <w:pPr>
        <w:widowControl w:val="0"/>
        <w:shd w:val="clear" w:color="auto" w:fill="FFFFFF"/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  <w:lang w:val="kk-KZ"/>
        </w:rPr>
      </w:pPr>
      <w:r w:rsidRPr="00A02020">
        <w:rPr>
          <w:bCs/>
          <w:color w:val="000000"/>
          <w:sz w:val="28"/>
          <w:szCs w:val="28"/>
          <w:lang w:val="kk-KZ"/>
        </w:rPr>
        <w:t xml:space="preserve">. </w:t>
      </w:r>
    </w:p>
    <w:p w:rsidR="00BF7823" w:rsidRPr="00A02020" w:rsidRDefault="00BF7823" w:rsidP="00BF7823">
      <w:pPr>
        <w:widowControl w:val="0"/>
        <w:shd w:val="clear" w:color="auto" w:fill="FFFFFF"/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  <w:lang w:val="kk-KZ"/>
        </w:rPr>
      </w:pPr>
      <w:r w:rsidRPr="00A02020">
        <w:rPr>
          <w:bCs/>
          <w:color w:val="000000"/>
          <w:sz w:val="28"/>
          <w:szCs w:val="28"/>
          <w:lang w:val="kk-KZ"/>
        </w:rPr>
        <w:t>Иллюстрации (чертежи, графики, карты, схемы, диаграммы, фотоснимки) следует располагать непосредственно после текста, в котором они упоминаются впервые или на следующей странице. На все иллюстрации в выпускной работе должны быть даны ссылки.</w:t>
      </w:r>
    </w:p>
    <w:p w:rsidR="00BF7823" w:rsidRPr="00A02020" w:rsidRDefault="00BF7823" w:rsidP="00BF7823">
      <w:pPr>
        <w:widowControl w:val="0"/>
        <w:shd w:val="clear" w:color="auto" w:fill="FFFFFF"/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  <w:lang w:val="kk-KZ"/>
        </w:rPr>
      </w:pPr>
      <w:r w:rsidRPr="00A02020">
        <w:rPr>
          <w:bCs/>
          <w:color w:val="000000"/>
          <w:sz w:val="28"/>
          <w:szCs w:val="28"/>
          <w:lang w:val="kk-KZ"/>
        </w:rPr>
        <w:t xml:space="preserve">Иллюстрации, при необходимости, могут иметь наименование и пояснительные данные (подрисуночный текст). Слово </w:t>
      </w:r>
      <w:r>
        <w:rPr>
          <w:bCs/>
          <w:color w:val="000000"/>
          <w:sz w:val="28"/>
          <w:szCs w:val="28"/>
          <w:lang w:val="kk-KZ"/>
        </w:rPr>
        <w:t>«Рисунок» и его наименование по</w:t>
      </w:r>
      <w:r w:rsidRPr="00A02020">
        <w:rPr>
          <w:bCs/>
          <w:color w:val="000000"/>
          <w:sz w:val="28"/>
          <w:szCs w:val="28"/>
          <w:lang w:val="kk-KZ"/>
        </w:rPr>
        <w:t>мещают после пояснительных данных и располагают следующим образом: Рисунок 1. Детали прибора</w:t>
      </w:r>
    </w:p>
    <w:p w:rsidR="00BF7823" w:rsidRDefault="00BF7823" w:rsidP="00BF7823">
      <w:pPr>
        <w:widowControl w:val="0"/>
        <w:shd w:val="clear" w:color="auto" w:fill="FFFFFF"/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  <w:lang w:val="kk-KZ"/>
        </w:rPr>
      </w:pPr>
      <w:r w:rsidRPr="00A02020">
        <w:rPr>
          <w:bCs/>
          <w:color w:val="000000"/>
          <w:sz w:val="28"/>
          <w:szCs w:val="28"/>
          <w:lang w:val="kk-KZ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Например: Рисунок А.3</w:t>
      </w:r>
    </w:p>
    <w:p w:rsidR="00BF7823" w:rsidRDefault="00BF7823" w:rsidP="00BF7823">
      <w:pPr>
        <w:ind w:firstLine="905"/>
        <w:jc w:val="both"/>
        <w:rPr>
          <w:b/>
          <w:bCs/>
          <w:i/>
          <w:sz w:val="28"/>
        </w:rPr>
      </w:pPr>
      <w:r w:rsidRPr="00807561">
        <w:rPr>
          <w:bCs/>
          <w:color w:val="000000"/>
          <w:spacing w:val="6"/>
          <w:sz w:val="28"/>
          <w:szCs w:val="28"/>
        </w:rPr>
        <w:t>Иллюстрации могут быть в компьютерном исполнении, в том числе и цветные</w:t>
      </w:r>
      <w:r>
        <w:rPr>
          <w:bCs/>
          <w:color w:val="000000"/>
          <w:spacing w:val="6"/>
          <w:sz w:val="28"/>
          <w:szCs w:val="28"/>
        </w:rPr>
        <w:t>.</w:t>
      </w:r>
    </w:p>
    <w:p w:rsidR="00BF7823" w:rsidRDefault="00BF7823" w:rsidP="00BF7823">
      <w:pPr>
        <w:ind w:firstLine="905"/>
        <w:jc w:val="both"/>
        <w:rPr>
          <w:b/>
          <w:bCs/>
          <w:i/>
          <w:sz w:val="28"/>
        </w:rPr>
      </w:pPr>
    </w:p>
    <w:p w:rsidR="00BF7823" w:rsidRPr="002B21DA" w:rsidRDefault="00BF7823" w:rsidP="00BF7823">
      <w:pPr>
        <w:ind w:firstLine="905"/>
        <w:jc w:val="both"/>
        <w:rPr>
          <w:bCs/>
          <w:i/>
          <w:sz w:val="28"/>
        </w:rPr>
      </w:pPr>
      <w:r w:rsidRPr="002B21DA">
        <w:rPr>
          <w:bCs/>
          <w:i/>
          <w:sz w:val="28"/>
        </w:rPr>
        <w:t>Пример оформления рисунка:</w:t>
      </w:r>
    </w:p>
    <w:p w:rsidR="00BF7823" w:rsidRPr="009979D1" w:rsidRDefault="00BF7823" w:rsidP="00AE0BB3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76847" cy="2594904"/>
            <wp:effectExtent l="0" t="0" r="0" b="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732" cy="259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823" w:rsidRPr="00A638E5" w:rsidRDefault="00BF7823" w:rsidP="00BF7823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2</w:t>
      </w:r>
      <w:r w:rsidRPr="00A638E5">
        <w:rPr>
          <w:sz w:val="28"/>
          <w:szCs w:val="28"/>
        </w:rPr>
        <w:t>.</w:t>
      </w:r>
      <w:r>
        <w:rPr>
          <w:sz w:val="28"/>
          <w:szCs w:val="28"/>
        </w:rPr>
        <w:t>1 -</w:t>
      </w:r>
      <w:r w:rsidRPr="00A638E5">
        <w:rPr>
          <w:sz w:val="28"/>
          <w:szCs w:val="28"/>
        </w:rPr>
        <w:t xml:space="preserve"> Зависимость толщины проводника в слоях индуктора от числа слоев обмотки и частоты тока</w:t>
      </w:r>
    </w:p>
    <w:p w:rsidR="0008163E" w:rsidRDefault="0008163E" w:rsidP="0008163E">
      <w:pPr>
        <w:ind w:firstLine="905"/>
        <w:jc w:val="center"/>
        <w:rPr>
          <w:b/>
          <w:bCs/>
          <w:sz w:val="28"/>
        </w:rPr>
      </w:pPr>
    </w:p>
    <w:p w:rsidR="0008163E" w:rsidRPr="00B2537F" w:rsidRDefault="0008163E" w:rsidP="0008163E">
      <w:pPr>
        <w:ind w:firstLine="905"/>
        <w:jc w:val="both"/>
        <w:rPr>
          <w:bCs/>
          <w:sz w:val="28"/>
        </w:rPr>
      </w:pPr>
    </w:p>
    <w:p w:rsidR="0008163E" w:rsidRDefault="0008163E" w:rsidP="0008163E">
      <w:pPr>
        <w:ind w:firstLine="905"/>
        <w:jc w:val="both"/>
        <w:rPr>
          <w:bCs/>
          <w:sz w:val="28"/>
        </w:rPr>
      </w:pPr>
    </w:p>
    <w:p w:rsidR="0008163E" w:rsidRDefault="0008163E" w:rsidP="0008163E">
      <w:pPr>
        <w:jc w:val="both"/>
        <w:rPr>
          <w:bCs/>
          <w:sz w:val="28"/>
        </w:rPr>
      </w:pPr>
    </w:p>
    <w:p w:rsidR="00CE559C" w:rsidRPr="00261C4A" w:rsidRDefault="00CE559C" w:rsidP="00CE559C">
      <w:pPr>
        <w:jc w:val="center"/>
      </w:pPr>
      <w:r w:rsidRPr="00261C4A">
        <w:rPr>
          <w:sz w:val="28"/>
          <w:szCs w:val="28"/>
        </w:rPr>
        <w:t>Пример оформления штампов на листах графической части</w:t>
      </w:r>
    </w:p>
    <w:p w:rsidR="00CE559C" w:rsidRDefault="00CE559C" w:rsidP="00CE559C">
      <w:pPr>
        <w:jc w:val="both"/>
      </w:pPr>
    </w:p>
    <w:p w:rsidR="00CE559C" w:rsidRPr="00B21E05" w:rsidRDefault="00CE559C" w:rsidP="00CE559C">
      <w:pPr>
        <w:jc w:val="both"/>
        <w:rPr>
          <w:sz w:val="32"/>
          <w:szCs w:val="32"/>
        </w:rPr>
      </w:pPr>
      <w:r w:rsidRPr="000D23D4">
        <w:rPr>
          <w:noProof/>
          <w:sz w:val="32"/>
          <w:szCs w:val="32"/>
        </w:rPr>
        <w:drawing>
          <wp:inline distT="0" distB="0" distL="0" distR="0">
            <wp:extent cx="5954395" cy="318960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0" t="20125" r="25699" b="4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59C" w:rsidRDefault="00CE559C" w:rsidP="00CE559C">
      <w:pPr>
        <w:jc w:val="center"/>
        <w:rPr>
          <w:b/>
          <w:sz w:val="32"/>
          <w:szCs w:val="32"/>
        </w:rPr>
      </w:pPr>
    </w:p>
    <w:p w:rsidR="00CE559C" w:rsidRPr="000836F2" w:rsidRDefault="00CE559C" w:rsidP="00CE559C">
      <w:pPr>
        <w:jc w:val="center"/>
        <w:rPr>
          <w:sz w:val="32"/>
          <w:szCs w:val="32"/>
        </w:rPr>
      </w:pPr>
      <w:r w:rsidRPr="000836F2">
        <w:rPr>
          <w:sz w:val="32"/>
          <w:szCs w:val="32"/>
        </w:rPr>
        <w:t>Расположение штампов на чертежах</w:t>
      </w:r>
    </w:p>
    <w:p w:rsidR="00CE559C" w:rsidRPr="00B21E05" w:rsidRDefault="00CE559C" w:rsidP="00CE559C">
      <w:pPr>
        <w:jc w:val="both"/>
        <w:rPr>
          <w:sz w:val="32"/>
          <w:szCs w:val="32"/>
        </w:rPr>
      </w:pPr>
    </w:p>
    <w:p w:rsidR="0008163E" w:rsidRDefault="00CE559C" w:rsidP="00CE559C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/>
          <w:bCs/>
          <w:color w:val="000000"/>
          <w:sz w:val="28"/>
          <w:szCs w:val="28"/>
        </w:rPr>
      </w:pPr>
      <w:r w:rsidRPr="000D23D4">
        <w:rPr>
          <w:noProof/>
          <w:sz w:val="32"/>
          <w:szCs w:val="32"/>
        </w:rPr>
        <w:drawing>
          <wp:inline distT="0" distB="0" distL="0" distR="0">
            <wp:extent cx="4805680" cy="28917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33" t="26410" r="15181" b="29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59C" w:rsidRPr="000836F2" w:rsidRDefault="00CE559C" w:rsidP="00CE559C">
      <w:pPr>
        <w:jc w:val="center"/>
        <w:rPr>
          <w:sz w:val="32"/>
          <w:szCs w:val="32"/>
        </w:rPr>
      </w:pPr>
      <w:r w:rsidRPr="000836F2">
        <w:rPr>
          <w:sz w:val="32"/>
          <w:szCs w:val="32"/>
        </w:rPr>
        <w:t>Основной штамп</w:t>
      </w:r>
    </w:p>
    <w:p w:rsidR="00CE559C" w:rsidRDefault="00CE559C" w:rsidP="00CE559C">
      <w:pPr>
        <w:tabs>
          <w:tab w:val="left" w:pos="4650"/>
        </w:tabs>
        <w:jc w:val="both"/>
        <w:rPr>
          <w:sz w:val="32"/>
          <w:szCs w:val="32"/>
        </w:rPr>
      </w:pPr>
    </w:p>
    <w:p w:rsidR="00CE559C" w:rsidRDefault="00CE559C" w:rsidP="00CE559C">
      <w:pPr>
        <w:tabs>
          <w:tab w:val="left" w:pos="4650"/>
        </w:tabs>
        <w:jc w:val="both"/>
        <w:rPr>
          <w:sz w:val="32"/>
          <w:szCs w:val="32"/>
        </w:rPr>
      </w:pPr>
      <w:r w:rsidRPr="00BE564B">
        <w:rPr>
          <w:sz w:val="32"/>
          <w:szCs w:val="32"/>
        </w:rPr>
        <w:t>Графа- обозначение документа</w:t>
      </w:r>
    </w:p>
    <w:p w:rsidR="00CE559C" w:rsidRPr="00B21E05" w:rsidRDefault="00CE559C" w:rsidP="00CE559C">
      <w:pPr>
        <w:jc w:val="both"/>
      </w:pPr>
    </w:p>
    <w:p w:rsidR="00CE559C" w:rsidRPr="00B21E05" w:rsidRDefault="00CE559C" w:rsidP="00CE559C">
      <w:pPr>
        <w:jc w:val="both"/>
      </w:pPr>
      <w:r>
        <w:rPr>
          <w:noProof/>
        </w:rPr>
        <w:lastRenderedPageBreak/>
        <w:drawing>
          <wp:inline distT="0" distB="0" distL="0" distR="0">
            <wp:extent cx="5603240" cy="31261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41" t="21281" r="22881" b="3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59C" w:rsidRPr="00BE564B" w:rsidRDefault="00CE559C" w:rsidP="00CE559C">
      <w:pPr>
        <w:tabs>
          <w:tab w:val="left" w:pos="4650"/>
        </w:tabs>
        <w:jc w:val="both"/>
        <w:rPr>
          <w:sz w:val="32"/>
          <w:szCs w:val="32"/>
        </w:rPr>
      </w:pPr>
    </w:p>
    <w:p w:rsidR="00CE559C" w:rsidRPr="00EF0C98" w:rsidRDefault="00CE559C" w:rsidP="00CE559C">
      <w:pPr>
        <w:jc w:val="both"/>
        <w:rPr>
          <w:sz w:val="32"/>
          <w:szCs w:val="32"/>
        </w:rPr>
      </w:pPr>
    </w:p>
    <w:p w:rsidR="00CE559C" w:rsidRPr="000836F2" w:rsidRDefault="00CE559C" w:rsidP="00CE559C">
      <w:pPr>
        <w:tabs>
          <w:tab w:val="left" w:pos="4650"/>
        </w:tabs>
        <w:jc w:val="center"/>
        <w:rPr>
          <w:sz w:val="32"/>
          <w:szCs w:val="32"/>
        </w:rPr>
      </w:pPr>
      <w:r w:rsidRPr="000836F2">
        <w:rPr>
          <w:sz w:val="32"/>
          <w:szCs w:val="32"/>
        </w:rPr>
        <w:t>Дополнительный штамп</w:t>
      </w:r>
    </w:p>
    <w:p w:rsidR="00CE559C" w:rsidRPr="00BE564B" w:rsidRDefault="00CE559C" w:rsidP="00CE559C">
      <w:pPr>
        <w:tabs>
          <w:tab w:val="left" w:pos="4650"/>
        </w:tabs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337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542" y="21453"/>
                <wp:lineTo x="2154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59C" w:rsidRDefault="00CE559C" w:rsidP="00CE559C">
      <w:pPr>
        <w:jc w:val="both"/>
        <w:rPr>
          <w:sz w:val="32"/>
          <w:szCs w:val="32"/>
        </w:rPr>
      </w:pPr>
    </w:p>
    <w:p w:rsidR="00CE559C" w:rsidRDefault="00CE559C" w:rsidP="00CE559C">
      <w:pPr>
        <w:jc w:val="both"/>
        <w:rPr>
          <w:sz w:val="32"/>
          <w:szCs w:val="32"/>
        </w:rPr>
      </w:pPr>
      <w:r>
        <w:rPr>
          <w:sz w:val="32"/>
          <w:szCs w:val="32"/>
        </w:rPr>
        <w:t>В этот штамп вносят</w:t>
      </w:r>
    </w:p>
    <w:p w:rsidR="00CE559C" w:rsidRDefault="00CE559C" w:rsidP="00CE559C">
      <w:pPr>
        <w:jc w:val="both"/>
        <w:rPr>
          <w:sz w:val="32"/>
          <w:szCs w:val="32"/>
        </w:rPr>
      </w:pPr>
      <w:r>
        <w:rPr>
          <w:sz w:val="32"/>
          <w:szCs w:val="32"/>
        </w:rPr>
        <w:t>обозначение документа</w:t>
      </w:r>
    </w:p>
    <w:p w:rsidR="00CE559C" w:rsidRDefault="00CE559C" w:rsidP="00CE559C">
      <w:pPr>
        <w:jc w:val="both"/>
        <w:rPr>
          <w:sz w:val="32"/>
          <w:szCs w:val="32"/>
        </w:rPr>
      </w:pPr>
    </w:p>
    <w:p w:rsidR="00CE559C" w:rsidRDefault="00CE559C" w:rsidP="00CE559C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/>
          <w:bCs/>
          <w:color w:val="000000"/>
          <w:sz w:val="28"/>
          <w:szCs w:val="28"/>
        </w:rPr>
      </w:pPr>
    </w:p>
    <w:p w:rsidR="00CE559C" w:rsidRPr="000836F2" w:rsidRDefault="00CE559C" w:rsidP="00CE559C">
      <w:pPr>
        <w:jc w:val="center"/>
      </w:pPr>
      <w:r w:rsidRPr="000836F2">
        <w:rPr>
          <w:sz w:val="28"/>
          <w:szCs w:val="28"/>
        </w:rPr>
        <w:t>Пример оформления штампов на листах графической части</w:t>
      </w:r>
    </w:p>
    <w:p w:rsidR="00CE559C" w:rsidRDefault="00CE559C" w:rsidP="00CE559C">
      <w:pPr>
        <w:jc w:val="both"/>
      </w:pPr>
    </w:p>
    <w:p w:rsidR="00CE559C" w:rsidRDefault="00CE559C" w:rsidP="00CE559C">
      <w:pPr>
        <w:jc w:val="center"/>
        <w:rPr>
          <w:b/>
          <w:sz w:val="32"/>
          <w:szCs w:val="32"/>
        </w:rPr>
      </w:pPr>
      <w:r w:rsidRPr="00663CA3">
        <w:rPr>
          <w:b/>
          <w:noProof/>
          <w:sz w:val="32"/>
          <w:szCs w:val="32"/>
        </w:rPr>
        <w:drawing>
          <wp:inline distT="0" distB="0" distL="0" distR="0">
            <wp:extent cx="5932805" cy="2817495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59C" w:rsidRPr="000836F2" w:rsidRDefault="00CE559C" w:rsidP="00CE559C">
      <w:pPr>
        <w:jc w:val="center"/>
        <w:rPr>
          <w:sz w:val="32"/>
          <w:szCs w:val="32"/>
        </w:rPr>
      </w:pPr>
      <w:r w:rsidRPr="000836F2">
        <w:rPr>
          <w:sz w:val="32"/>
          <w:szCs w:val="32"/>
        </w:rPr>
        <w:t>Расположение штампов на чертежах</w:t>
      </w:r>
    </w:p>
    <w:p w:rsidR="00CE559C" w:rsidRPr="00B21E05" w:rsidRDefault="00CE559C" w:rsidP="00CE559C">
      <w:pPr>
        <w:jc w:val="both"/>
        <w:rPr>
          <w:sz w:val="32"/>
          <w:szCs w:val="32"/>
        </w:rPr>
      </w:pPr>
    </w:p>
    <w:p w:rsidR="00CE559C" w:rsidRPr="00B85FC5" w:rsidRDefault="00CE559C" w:rsidP="00CE559C">
      <w:pPr>
        <w:ind w:right="895"/>
        <w:jc w:val="both"/>
        <w:rPr>
          <w:sz w:val="32"/>
          <w:szCs w:val="32"/>
        </w:rPr>
      </w:pPr>
      <w:r w:rsidRPr="000D23D4">
        <w:rPr>
          <w:noProof/>
          <w:sz w:val="32"/>
          <w:szCs w:val="32"/>
        </w:rPr>
        <w:lastRenderedPageBreak/>
        <w:drawing>
          <wp:inline distT="0" distB="0" distL="0" distR="0">
            <wp:extent cx="4805680" cy="289179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33" t="26410" r="15181" b="29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59C" w:rsidRDefault="00CE559C" w:rsidP="00CE559C">
      <w:pPr>
        <w:jc w:val="both"/>
      </w:pPr>
    </w:p>
    <w:p w:rsidR="00CE559C" w:rsidRDefault="00CE559C" w:rsidP="00CE559C">
      <w:pPr>
        <w:jc w:val="center"/>
        <w:rPr>
          <w:b/>
          <w:sz w:val="32"/>
          <w:szCs w:val="32"/>
        </w:rPr>
      </w:pPr>
    </w:p>
    <w:p w:rsidR="00CE559C" w:rsidRPr="000836F2" w:rsidRDefault="00CE559C" w:rsidP="00CE559C">
      <w:pPr>
        <w:jc w:val="center"/>
        <w:rPr>
          <w:sz w:val="32"/>
          <w:szCs w:val="32"/>
        </w:rPr>
      </w:pPr>
      <w:r>
        <w:rPr>
          <w:sz w:val="32"/>
          <w:szCs w:val="32"/>
        </w:rPr>
        <w:t>О</w:t>
      </w:r>
      <w:r w:rsidRPr="000836F2">
        <w:rPr>
          <w:sz w:val="32"/>
          <w:szCs w:val="32"/>
        </w:rPr>
        <w:t>сновной штамп</w:t>
      </w:r>
    </w:p>
    <w:p w:rsidR="00CE559C" w:rsidRDefault="00CE559C" w:rsidP="00CE559C">
      <w:pPr>
        <w:tabs>
          <w:tab w:val="left" w:pos="4650"/>
        </w:tabs>
        <w:jc w:val="both"/>
        <w:rPr>
          <w:sz w:val="32"/>
          <w:szCs w:val="32"/>
        </w:rPr>
      </w:pPr>
    </w:p>
    <w:p w:rsidR="00CE559C" w:rsidRDefault="00CE559C" w:rsidP="00CE559C">
      <w:pPr>
        <w:tabs>
          <w:tab w:val="left" w:pos="4650"/>
        </w:tabs>
        <w:jc w:val="both"/>
        <w:rPr>
          <w:sz w:val="32"/>
          <w:szCs w:val="32"/>
        </w:rPr>
      </w:pPr>
      <w:r w:rsidRPr="00BE564B">
        <w:rPr>
          <w:sz w:val="32"/>
          <w:szCs w:val="32"/>
        </w:rPr>
        <w:t>Графа- обозначение документа</w:t>
      </w:r>
    </w:p>
    <w:p w:rsidR="00CE559C" w:rsidRPr="00B21E05" w:rsidRDefault="00CE559C" w:rsidP="00CE559C">
      <w:pPr>
        <w:jc w:val="both"/>
      </w:pPr>
    </w:p>
    <w:p w:rsidR="00CE559C" w:rsidRPr="00B21E05" w:rsidRDefault="00CE559C" w:rsidP="00CE559C">
      <w:pPr>
        <w:jc w:val="both"/>
      </w:pPr>
    </w:p>
    <w:p w:rsidR="00CE559C" w:rsidRPr="0008505B" w:rsidRDefault="00CE559C" w:rsidP="00CE559C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/>
          <w:bCs/>
          <w:color w:val="000000"/>
          <w:sz w:val="28"/>
          <w:szCs w:val="28"/>
        </w:rPr>
      </w:pPr>
      <w:r w:rsidRPr="00361A09">
        <w:rPr>
          <w:noProof/>
          <w:sz w:val="32"/>
          <w:szCs w:val="32"/>
        </w:rPr>
        <w:drawing>
          <wp:inline distT="0" distB="0" distL="0" distR="0">
            <wp:extent cx="4476115" cy="331724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63E" w:rsidRDefault="0008163E" w:rsidP="0008163E">
      <w:pPr>
        <w:ind w:firstLine="905"/>
        <w:jc w:val="both"/>
        <w:rPr>
          <w:bCs/>
          <w:sz w:val="28"/>
        </w:rPr>
      </w:pPr>
    </w:p>
    <w:p w:rsidR="0008163E" w:rsidRDefault="0008163E" w:rsidP="0008163E">
      <w:pPr>
        <w:ind w:firstLine="905"/>
        <w:jc w:val="both"/>
        <w:rPr>
          <w:bCs/>
          <w:sz w:val="28"/>
        </w:rPr>
      </w:pPr>
    </w:p>
    <w:p w:rsidR="0008163E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</w:p>
    <w:p w:rsidR="0008163E" w:rsidRPr="00CE559C" w:rsidRDefault="00CE559C" w:rsidP="00CE559C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firstLine="905"/>
        <w:rPr>
          <w:b/>
          <w:bCs/>
          <w:i/>
          <w:color w:val="000000"/>
          <w:sz w:val="40"/>
          <w:szCs w:val="40"/>
          <w:u w:val="single"/>
        </w:rPr>
      </w:pPr>
      <w:r w:rsidRPr="00CE559C">
        <w:rPr>
          <w:b/>
          <w:bCs/>
          <w:i/>
          <w:color w:val="000000"/>
          <w:sz w:val="40"/>
          <w:szCs w:val="40"/>
          <w:u w:val="single"/>
          <w:lang w:val="en-US"/>
        </w:rPr>
        <w:t>PS</w:t>
      </w:r>
      <w:r w:rsidRPr="00CE559C">
        <w:rPr>
          <w:b/>
          <w:bCs/>
          <w:i/>
          <w:color w:val="000000"/>
          <w:sz w:val="40"/>
          <w:szCs w:val="40"/>
          <w:u w:val="single"/>
        </w:rPr>
        <w:t xml:space="preserve">: вместо ДП пишите КР </w:t>
      </w:r>
    </w:p>
    <w:p w:rsidR="0008163E" w:rsidRDefault="0008163E" w:rsidP="0008163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905"/>
        <w:jc w:val="both"/>
        <w:rPr>
          <w:bCs/>
          <w:color w:val="000000"/>
          <w:sz w:val="28"/>
          <w:szCs w:val="28"/>
        </w:rPr>
      </w:pPr>
    </w:p>
    <w:p w:rsidR="0008163E" w:rsidRPr="00112388" w:rsidRDefault="0008163E" w:rsidP="0008163E">
      <w:pPr>
        <w:ind w:firstLine="708"/>
        <w:jc w:val="both"/>
        <w:rPr>
          <w:bCs/>
          <w:sz w:val="28"/>
          <w:szCs w:val="28"/>
        </w:rPr>
      </w:pPr>
    </w:p>
    <w:p w:rsidR="00112388" w:rsidRDefault="00112388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p w:rsidR="00E83446" w:rsidRDefault="00E83446" w:rsidP="00B4121B">
      <w:pPr>
        <w:rPr>
          <w:sz w:val="28"/>
          <w:szCs w:val="28"/>
        </w:rPr>
      </w:pPr>
    </w:p>
    <w:sectPr w:rsidR="00E83446" w:rsidSect="00E8344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407C"/>
    <w:multiLevelType w:val="multilevel"/>
    <w:tmpl w:val="7DC0904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FC"/>
    <w:rsid w:val="0008163E"/>
    <w:rsid w:val="00112388"/>
    <w:rsid w:val="004D20FC"/>
    <w:rsid w:val="005534C7"/>
    <w:rsid w:val="00AE0BB3"/>
    <w:rsid w:val="00B4121B"/>
    <w:rsid w:val="00BF7823"/>
    <w:rsid w:val="00CE559C"/>
    <w:rsid w:val="00E8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19CC"/>
  <w15:chartTrackingRefBased/>
  <w15:docId w15:val="{EB2AA7E1-A1C3-4266-A1B4-D2DC879C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21B"/>
    <w:pPr>
      <w:keepNext/>
      <w:spacing w:line="312" w:lineRule="auto"/>
      <w:outlineLvl w:val="0"/>
    </w:pPr>
    <w:rPr>
      <w:b/>
      <w:bCs/>
      <w:szCs w:val="20"/>
    </w:rPr>
  </w:style>
  <w:style w:type="paragraph" w:styleId="7">
    <w:name w:val="heading 7"/>
    <w:basedOn w:val="a"/>
    <w:next w:val="a"/>
    <w:link w:val="70"/>
    <w:qFormat/>
    <w:rsid w:val="00B4121B"/>
    <w:pPr>
      <w:keepNext/>
      <w:ind w:firstLine="540"/>
      <w:outlineLvl w:val="6"/>
    </w:pPr>
    <w:rPr>
      <w:rFonts w:ascii="KZ Times New Roman" w:hAnsi="KZ Times New Roman"/>
      <w:sz w:val="28"/>
      <w:lang w:val="ru-MD"/>
    </w:rPr>
  </w:style>
  <w:style w:type="paragraph" w:styleId="8">
    <w:name w:val="heading 8"/>
    <w:basedOn w:val="a"/>
    <w:next w:val="a"/>
    <w:link w:val="80"/>
    <w:qFormat/>
    <w:rsid w:val="00B4121B"/>
    <w:pPr>
      <w:keepNext/>
      <w:ind w:firstLine="937"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21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4121B"/>
    <w:rPr>
      <w:rFonts w:ascii="KZ Times New Roman" w:eastAsia="Times New Roman" w:hAnsi="KZ Times New Roman" w:cs="Times New Roman"/>
      <w:sz w:val="28"/>
      <w:szCs w:val="24"/>
      <w:lang w:val="ru-MD" w:eastAsia="ru-RU"/>
    </w:rPr>
  </w:style>
  <w:style w:type="character" w:customStyle="1" w:styleId="80">
    <w:name w:val="Заголовок 8 Знак"/>
    <w:basedOn w:val="a0"/>
    <w:link w:val="8"/>
    <w:rsid w:val="00B412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4121B"/>
    <w:pPr>
      <w:widowControl w:val="0"/>
      <w:shd w:val="clear" w:color="auto" w:fill="FFFFFF"/>
      <w:tabs>
        <w:tab w:val="left" w:pos="1061"/>
      </w:tabs>
      <w:autoSpaceDE w:val="0"/>
      <w:autoSpaceDN w:val="0"/>
      <w:adjustRightInd w:val="0"/>
      <w:ind w:firstLine="540"/>
      <w:jc w:val="both"/>
    </w:pPr>
    <w:rPr>
      <w:bCs/>
      <w:color w:val="000000"/>
      <w:spacing w:val="9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B4121B"/>
    <w:rPr>
      <w:rFonts w:ascii="Times New Roman" w:eastAsia="Times New Roman" w:hAnsi="Times New Roman" w:cs="Times New Roman"/>
      <w:bCs/>
      <w:color w:val="000000"/>
      <w:spacing w:val="9"/>
      <w:sz w:val="28"/>
      <w:szCs w:val="28"/>
      <w:shd w:val="clear" w:color="auto" w:fill="FFFFFF"/>
      <w:lang w:eastAsia="ru-RU"/>
    </w:rPr>
  </w:style>
  <w:style w:type="paragraph" w:customStyle="1" w:styleId="Normal">
    <w:name w:val="Normal"/>
    <w:rsid w:val="00B4121B"/>
    <w:pPr>
      <w:widowControl w:val="0"/>
      <w:spacing w:before="260"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4121B"/>
    <w:pPr>
      <w:ind w:left="720"/>
      <w:contextualSpacing/>
    </w:pPr>
  </w:style>
  <w:style w:type="table" w:styleId="a4">
    <w:name w:val="Table Grid"/>
    <w:basedOn w:val="a1"/>
    <w:uiPriority w:val="39"/>
    <w:rsid w:val="00E83446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83446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E83446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11238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12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basedOn w:val="a"/>
    <w:next w:val="a9"/>
    <w:qFormat/>
    <w:rsid w:val="0008163E"/>
    <w:pPr>
      <w:jc w:val="center"/>
    </w:pPr>
    <w:rPr>
      <w:sz w:val="28"/>
    </w:rPr>
  </w:style>
  <w:style w:type="paragraph" w:styleId="a9">
    <w:name w:val="Title"/>
    <w:basedOn w:val="a"/>
    <w:next w:val="a"/>
    <w:link w:val="aa"/>
    <w:uiPriority w:val="10"/>
    <w:qFormat/>
    <w:rsid w:val="000816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08163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79;&#1072;&#1075;&#1088;&#1091;&#1079;&#1082;&#1080;\&#1050;&#1091;&#1088;&#1089;&#1086;&#1074;&#1072;&#1103;%20&#1088;&#1072;&#1073;&#1086;&#1090;&#1072;.%20&#1057;&#1084;&#1077;&#1093;&#1086;&#1074;%20&#1056;.&#1057;.%2019-&#1069;&#1051;-1.docx" TargetMode="External"/><Relationship Id="rId13" Type="http://schemas.openxmlformats.org/officeDocument/2006/relationships/hyperlink" Target="file:///C:\Users\Admin\Desktop\&#1079;&#1072;&#1075;&#1088;&#1091;&#1079;&#1082;&#1080;\&#1050;&#1091;&#1088;&#1089;&#1086;&#1074;&#1072;&#1103;%20&#1088;&#1072;&#1073;&#1086;&#1090;&#1072;.%20&#1057;&#1084;&#1077;&#1093;&#1086;&#1074;%20&#1056;.&#1057;.%2019-&#1069;&#1051;-1.docx" TargetMode="External"/><Relationship Id="rId18" Type="http://schemas.openxmlformats.org/officeDocument/2006/relationships/image" Target="media/image2.wmf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hyperlink" Target="file:///C:\Users\Admin\Desktop\&#1079;&#1072;&#1075;&#1088;&#1091;&#1079;&#1082;&#1080;\&#1050;&#1091;&#1088;&#1089;&#1086;&#1074;&#1072;&#1103;%20&#1088;&#1072;&#1073;&#1086;&#1090;&#1072;.%20&#1057;&#1084;&#1077;&#1093;&#1086;&#1074;%20&#1056;.&#1057;.%2019-&#1069;&#1051;-1.docx" TargetMode="External"/><Relationship Id="rId12" Type="http://schemas.openxmlformats.org/officeDocument/2006/relationships/hyperlink" Target="file:///C:\Users\Admin\Desktop\&#1079;&#1072;&#1075;&#1088;&#1091;&#1079;&#1082;&#1080;\&#1050;&#1091;&#1088;&#1089;&#1086;&#1074;&#1072;&#1103;%20&#1088;&#1072;&#1073;&#1086;&#1090;&#1072;.%20&#1057;&#1084;&#1077;&#1093;&#1086;&#1074;%20&#1056;.&#1057;.%2019-&#1069;&#1051;-1.docx" TargetMode="External"/><Relationship Id="rId17" Type="http://schemas.openxmlformats.org/officeDocument/2006/relationships/oleObject" Target="embeddings/oleObject1.bin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image" Target="media/image3.wmf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file:///C:\Users\Admin\Desktop\&#1079;&#1072;&#1075;&#1088;&#1091;&#1079;&#1082;&#1080;\&#1050;&#1091;&#1088;&#1089;&#1086;&#1074;&#1072;&#1103;%20&#1088;&#1072;&#1073;&#1086;&#1090;&#1072;.%20&#1057;&#1084;&#1077;&#1093;&#1086;&#1074;%20&#1056;.&#1057;.%2019-&#1069;&#1051;-1.docx" TargetMode="External"/><Relationship Id="rId11" Type="http://schemas.openxmlformats.org/officeDocument/2006/relationships/hyperlink" Target="file:///C:\Users\Admin\Desktop\&#1079;&#1072;&#1075;&#1088;&#1091;&#1079;&#1082;&#1080;\&#1050;&#1091;&#1088;&#1089;&#1086;&#1074;&#1072;&#1103;%20&#1088;&#1072;&#1073;&#1086;&#1090;&#1072;.%20&#1057;&#1084;&#1077;&#1093;&#1086;&#1074;%20&#1056;.&#1057;.%2019-&#1069;&#1051;-1.docx" TargetMode="External"/><Relationship Id="rId24" Type="http://schemas.openxmlformats.org/officeDocument/2006/relationships/image" Target="media/image5.png"/><Relationship Id="rId32" Type="http://schemas.openxmlformats.org/officeDocument/2006/relationships/theme" Target="theme/theme1.xml"/><Relationship Id="rId5" Type="http://schemas.openxmlformats.org/officeDocument/2006/relationships/hyperlink" Target="file:///C:\Users\Admin\Desktop\&#1079;&#1072;&#1075;&#1088;&#1091;&#1079;&#1082;&#1080;\&#1050;&#1091;&#1088;&#1089;&#1086;&#1074;&#1072;&#1103;%20&#1088;&#1072;&#1073;&#1086;&#1090;&#1072;.%20&#1057;&#1084;&#1077;&#1093;&#1086;&#1074;%20&#1056;.&#1057;.%2019-&#1069;&#1051;-1.docx" TargetMode="External"/><Relationship Id="rId15" Type="http://schemas.openxmlformats.org/officeDocument/2006/relationships/hyperlink" Target="file:///C:\Users\Admin\Desktop\&#1079;&#1072;&#1075;&#1088;&#1091;&#1079;&#1082;&#1080;\&#1050;&#1091;&#1088;&#1089;&#1086;&#1074;&#1072;&#1103;%20&#1088;&#1072;&#1073;&#1086;&#1090;&#1072;.%20&#1057;&#1084;&#1077;&#1093;&#1086;&#1074;%20&#1056;.&#1057;.%2019-&#1069;&#1051;-1.docx" TargetMode="External"/><Relationship Id="rId23" Type="http://schemas.openxmlformats.org/officeDocument/2006/relationships/oleObject" Target="embeddings/oleObject4.bin"/><Relationship Id="rId28" Type="http://schemas.openxmlformats.org/officeDocument/2006/relationships/image" Target="media/image9.png"/><Relationship Id="rId10" Type="http://schemas.openxmlformats.org/officeDocument/2006/relationships/hyperlink" Target="file:///C:\Users\Admin\Desktop\&#1079;&#1072;&#1075;&#1088;&#1091;&#1079;&#1082;&#1080;\&#1050;&#1091;&#1088;&#1089;&#1086;&#1074;&#1072;&#1103;%20&#1088;&#1072;&#1073;&#1086;&#1090;&#1072;.%20&#1057;&#1084;&#1077;&#1093;&#1086;&#1074;%20&#1056;.&#1057;.%2019-&#1069;&#1051;-1.docx" TargetMode="External"/><Relationship Id="rId19" Type="http://schemas.openxmlformats.org/officeDocument/2006/relationships/oleObject" Target="embeddings/oleObject2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&#1079;&#1072;&#1075;&#1088;&#1091;&#1079;&#1082;&#1080;\&#1050;&#1091;&#1088;&#1089;&#1086;&#1074;&#1072;&#1103;%20&#1088;&#1072;&#1073;&#1086;&#1090;&#1072;.%20&#1057;&#1084;&#1077;&#1093;&#1086;&#1074;%20&#1056;.&#1057;.%2019-&#1069;&#1051;-1.docx" TargetMode="External"/><Relationship Id="rId14" Type="http://schemas.openxmlformats.org/officeDocument/2006/relationships/hyperlink" Target="file:///C:\Users\Admin\Desktop\&#1079;&#1072;&#1075;&#1088;&#1091;&#1079;&#1082;&#1080;\&#1050;&#1091;&#1088;&#1089;&#1086;&#1074;&#1072;&#1103;%20&#1088;&#1072;&#1073;&#1086;&#1090;&#1072;.%20&#1057;&#1084;&#1077;&#1093;&#1086;&#1074;%20&#1056;.&#1057;.%2019-&#1069;&#1051;-1.docx" TargetMode="External"/><Relationship Id="rId22" Type="http://schemas.openxmlformats.org/officeDocument/2006/relationships/image" Target="media/image4.wmf"/><Relationship Id="rId27" Type="http://schemas.openxmlformats.org/officeDocument/2006/relationships/image" Target="media/image8.png"/><Relationship Id="rId30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3089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2023-12-15T11:31:00Z</dcterms:created>
  <dcterms:modified xsi:type="dcterms:W3CDTF">2023-12-15T12:17:00Z</dcterms:modified>
</cp:coreProperties>
</file>